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74" w:type="dxa"/>
        <w:jc w:val="center"/>
        <w:tblLook w:val="0000" w:firstRow="0" w:lastRow="0" w:firstColumn="0" w:lastColumn="0" w:noHBand="0" w:noVBand="0"/>
      </w:tblPr>
      <w:tblGrid>
        <w:gridCol w:w="2993"/>
        <w:gridCol w:w="5781"/>
      </w:tblGrid>
      <w:tr w:rsidR="00EF3937" w:rsidRPr="00EE5B73">
        <w:tblPrEx>
          <w:tblCellMar>
            <w:top w:w="0" w:type="dxa"/>
            <w:bottom w:w="0" w:type="dxa"/>
          </w:tblCellMar>
        </w:tblPrEx>
        <w:trPr>
          <w:jc w:val="center"/>
        </w:trPr>
        <w:tc>
          <w:tcPr>
            <w:tcW w:w="2993" w:type="dxa"/>
          </w:tcPr>
          <w:p w:rsidR="00EF3937" w:rsidRPr="00EE5B73" w:rsidRDefault="00EF3937" w:rsidP="00E24FAA">
            <w:pPr>
              <w:jc w:val="center"/>
              <w:rPr>
                <w:b/>
                <w:bCs/>
                <w:sz w:val="26"/>
                <w:szCs w:val="26"/>
                <w:lang w:val="vi-VN"/>
              </w:rPr>
            </w:pPr>
            <w:bookmarkStart w:id="0" w:name="_GoBack"/>
            <w:bookmarkEnd w:id="0"/>
            <w:r w:rsidRPr="00EE5B73">
              <w:rPr>
                <w:sz w:val="30"/>
                <w:lang w:val="vi-VN"/>
              </w:rPr>
              <w:br w:type="page"/>
            </w:r>
            <w:r w:rsidRPr="00EE5B73">
              <w:rPr>
                <w:lang w:val="vi-VN"/>
              </w:rPr>
              <w:br w:type="page"/>
            </w:r>
            <w:r w:rsidRPr="00EE5B73">
              <w:rPr>
                <w:b/>
                <w:bCs/>
                <w:sz w:val="26"/>
                <w:szCs w:val="26"/>
                <w:lang w:val="vi-VN"/>
              </w:rPr>
              <w:t>UỶ BAN NHÂN DÂN</w:t>
            </w:r>
          </w:p>
          <w:p w:rsidR="00EF3937" w:rsidRPr="00EE5B73" w:rsidRDefault="00EF3937" w:rsidP="00E24FAA">
            <w:pPr>
              <w:jc w:val="center"/>
              <w:rPr>
                <w:b/>
                <w:bCs/>
                <w:sz w:val="26"/>
                <w:szCs w:val="26"/>
                <w:lang w:val="vi-VN"/>
              </w:rPr>
            </w:pPr>
            <w:r w:rsidRPr="00EE5B73">
              <w:rPr>
                <w:b/>
                <w:bCs/>
                <w:sz w:val="26"/>
                <w:szCs w:val="26"/>
                <w:lang w:val="vi-VN"/>
              </w:rPr>
              <w:t>TỈNH LÀO CAI</w:t>
            </w:r>
          </w:p>
          <w:p w:rsidR="00EF3937" w:rsidRPr="00EE5B73" w:rsidRDefault="002E1243" w:rsidP="00E24FAA">
            <w:pPr>
              <w:jc w:val="center"/>
              <w:rPr>
                <w:b/>
                <w:bCs/>
                <w:sz w:val="26"/>
                <w:szCs w:val="26"/>
                <w:lang w:val="vi-VN"/>
              </w:rPr>
            </w:pPr>
            <w:r w:rsidRPr="00EE5B73">
              <w:rPr>
                <w:b/>
                <w:bCs/>
                <w:noProof/>
                <w:sz w:val="26"/>
                <w:szCs w:val="26"/>
                <w:lang w:eastAsia="en-US"/>
              </w:rPr>
              <mc:AlternateContent>
                <mc:Choice Requires="wps">
                  <w:drawing>
                    <wp:anchor distT="0" distB="0" distL="114300" distR="114300" simplePos="0" relativeHeight="251655168" behindDoc="0" locked="0" layoutInCell="1" allowOverlap="1">
                      <wp:simplePos x="0" y="0"/>
                      <wp:positionH relativeFrom="column">
                        <wp:posOffset>506730</wp:posOffset>
                      </wp:positionH>
                      <wp:positionV relativeFrom="paragraph">
                        <wp:posOffset>77470</wp:posOffset>
                      </wp:positionV>
                      <wp:extent cx="685800" cy="0"/>
                      <wp:effectExtent l="6985" t="10795" r="12065" b="825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D087"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6.1pt" to="93.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PiEw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"/>
                  </w:pict>
                </mc:Fallback>
              </mc:AlternateContent>
            </w:r>
          </w:p>
          <w:p w:rsidR="00EF3937" w:rsidRPr="00EE5B73" w:rsidRDefault="00EF3937" w:rsidP="00C24838">
            <w:pPr>
              <w:tabs>
                <w:tab w:val="left" w:pos="1830"/>
                <w:tab w:val="center" w:pos="1976"/>
              </w:tabs>
              <w:jc w:val="center"/>
              <w:rPr>
                <w:b/>
                <w:sz w:val="26"/>
                <w:szCs w:val="26"/>
                <w:lang w:val="vi-VN"/>
              </w:rPr>
            </w:pPr>
            <w:r w:rsidRPr="00EE5B73">
              <w:rPr>
                <w:sz w:val="26"/>
                <w:szCs w:val="26"/>
                <w:lang w:val="vi-VN"/>
              </w:rPr>
              <w:t xml:space="preserve">Số:      </w:t>
            </w:r>
            <w:r w:rsidR="00C24838" w:rsidRPr="00EE5B73">
              <w:rPr>
                <w:sz w:val="26"/>
                <w:szCs w:val="26"/>
              </w:rPr>
              <w:t xml:space="preserve"> </w:t>
            </w:r>
            <w:r w:rsidRPr="00EE5B73">
              <w:rPr>
                <w:sz w:val="26"/>
                <w:szCs w:val="26"/>
                <w:lang w:val="vi-VN"/>
              </w:rPr>
              <w:t xml:space="preserve"> /20</w:t>
            </w:r>
            <w:r w:rsidR="00C24838" w:rsidRPr="00EE5B73">
              <w:rPr>
                <w:sz w:val="26"/>
                <w:szCs w:val="26"/>
              </w:rPr>
              <w:t>2</w:t>
            </w:r>
            <w:r w:rsidR="00CA4C6A">
              <w:rPr>
                <w:sz w:val="26"/>
                <w:szCs w:val="26"/>
              </w:rPr>
              <w:t>2</w:t>
            </w:r>
            <w:r w:rsidRPr="00EE5B73">
              <w:rPr>
                <w:sz w:val="26"/>
                <w:szCs w:val="26"/>
                <w:lang w:val="vi-VN"/>
              </w:rPr>
              <w:t>/QĐ-UBND</w:t>
            </w:r>
          </w:p>
        </w:tc>
        <w:tc>
          <w:tcPr>
            <w:tcW w:w="5781" w:type="dxa"/>
          </w:tcPr>
          <w:p w:rsidR="00EF3937" w:rsidRPr="00EE5B73" w:rsidRDefault="00EF3937" w:rsidP="00E24FAA">
            <w:pPr>
              <w:pStyle w:val="Heading1"/>
              <w:rPr>
                <w:lang w:val="vi-VN"/>
              </w:rPr>
            </w:pPr>
            <w:r w:rsidRPr="00EE5B73">
              <w:rPr>
                <w:lang w:val="vi-VN"/>
              </w:rPr>
              <w:t>CỘNG HOÀ XÃ HỘI CHỦ NGHĨA VIỆT NAM</w:t>
            </w:r>
          </w:p>
          <w:p w:rsidR="00EF3937" w:rsidRPr="00EE5B73" w:rsidRDefault="00EF3937" w:rsidP="00E24FAA">
            <w:pPr>
              <w:pStyle w:val="Heading2"/>
              <w:rPr>
                <w:lang w:val="vi-VN"/>
              </w:rPr>
            </w:pPr>
            <w:r w:rsidRPr="00EE5B73">
              <w:rPr>
                <w:lang w:val="vi-VN"/>
              </w:rPr>
              <w:t>Độc lập - Tự do - Hạnh phúc</w:t>
            </w:r>
          </w:p>
          <w:p w:rsidR="00EF3937" w:rsidRPr="00CA4C6A" w:rsidRDefault="002E1243" w:rsidP="00CC711D">
            <w:pPr>
              <w:spacing w:before="240"/>
              <w:jc w:val="center"/>
            </w:pPr>
            <w:r w:rsidRPr="00EE5B73">
              <w:rPr>
                <w:noProof/>
                <w:lang w:eastAsia="en-US"/>
              </w:rPr>
              <mc:AlternateContent>
                <mc:Choice Requires="wps">
                  <w:drawing>
                    <wp:anchor distT="0" distB="0" distL="114300" distR="114300" simplePos="0" relativeHeight="251656192" behindDoc="0" locked="0" layoutInCell="1" allowOverlap="1">
                      <wp:simplePos x="0" y="0"/>
                      <wp:positionH relativeFrom="column">
                        <wp:posOffset>739775</wp:posOffset>
                      </wp:positionH>
                      <wp:positionV relativeFrom="paragraph">
                        <wp:posOffset>19685</wp:posOffset>
                      </wp:positionV>
                      <wp:extent cx="2057400" cy="0"/>
                      <wp:effectExtent l="6985" t="5715" r="12065" b="1333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496C"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55pt" to="22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k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"/>
                  </w:pict>
                </mc:Fallback>
              </mc:AlternateContent>
            </w:r>
            <w:r w:rsidR="00C24838" w:rsidRPr="00EE5B73">
              <w:rPr>
                <w:i/>
                <w:iCs/>
                <w:lang w:val="vi-VN"/>
              </w:rPr>
              <w:t xml:space="preserve">              </w:t>
            </w:r>
            <w:r w:rsidR="002D7A89">
              <w:rPr>
                <w:i/>
                <w:iCs/>
                <w:lang w:val="vi-VN"/>
              </w:rPr>
              <w:t xml:space="preserve">Lào Cai, ngày        tháng </w:t>
            </w:r>
            <w:r w:rsidR="00EF3937" w:rsidRPr="00EE5B73">
              <w:rPr>
                <w:i/>
                <w:iCs/>
                <w:lang w:val="vi-VN"/>
              </w:rPr>
              <w:t xml:space="preserve"> </w:t>
            </w:r>
            <w:r w:rsidR="00CA4C6A">
              <w:rPr>
                <w:i/>
                <w:iCs/>
              </w:rPr>
              <w:t>10</w:t>
            </w:r>
            <w:r w:rsidR="00EF3937" w:rsidRPr="00EE5B73">
              <w:rPr>
                <w:i/>
                <w:iCs/>
                <w:lang w:val="vi-VN"/>
              </w:rPr>
              <w:t xml:space="preserve">  năm 20</w:t>
            </w:r>
            <w:r w:rsidR="00C24838" w:rsidRPr="00EE5B73">
              <w:rPr>
                <w:i/>
                <w:iCs/>
                <w:lang w:val="vi-VN"/>
              </w:rPr>
              <w:t>2</w:t>
            </w:r>
            <w:r w:rsidR="00CA4C6A">
              <w:rPr>
                <w:i/>
                <w:iCs/>
              </w:rPr>
              <w:t>2</w:t>
            </w:r>
          </w:p>
        </w:tc>
      </w:tr>
    </w:tbl>
    <w:p w:rsidR="00EF3937" w:rsidRPr="00EE5B73" w:rsidRDefault="002E1243" w:rsidP="00EF3937">
      <w:pPr>
        <w:spacing w:line="360" w:lineRule="exact"/>
        <w:jc w:val="center"/>
        <w:rPr>
          <w:b/>
          <w:lang w:val="vi-VN"/>
        </w:rPr>
      </w:pPr>
      <w:r w:rsidRPr="00EE5B73">
        <w:rPr>
          <w:b/>
          <w:noProof/>
          <w:lang w:eastAsia="en-US"/>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208280</wp:posOffset>
                </wp:positionV>
                <wp:extent cx="1066800" cy="302895"/>
                <wp:effectExtent l="6985" t="6985" r="12065" b="1397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02895"/>
                        </a:xfrm>
                        <a:prstGeom prst="rect">
                          <a:avLst/>
                        </a:prstGeom>
                        <a:solidFill>
                          <a:srgbClr val="FFFFFF"/>
                        </a:solidFill>
                        <a:ln w="9525">
                          <a:solidFill>
                            <a:srgbClr val="000000"/>
                          </a:solidFill>
                          <a:miter lim="800000"/>
                          <a:headEnd/>
                          <a:tailEnd/>
                        </a:ln>
                      </wps:spPr>
                      <wps:txbx>
                        <w:txbxContent>
                          <w:p w:rsidR="00813051" w:rsidRPr="006D6173" w:rsidRDefault="00813051" w:rsidP="00EF3937">
                            <w:pPr>
                              <w:jc w:val="center"/>
                            </w:pPr>
                            <w:r w:rsidRPr="006D6173">
                              <w:t>Dự thảo</w:t>
                            </w:r>
                            <w:r>
                              <w:t xml:space="preserve"> </w:t>
                            </w:r>
                            <w:r w:rsidR="00CA4C6A">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28pt;margin-top:16.4pt;width:84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">
                <v:textbox>
                  <w:txbxContent>
                    <w:p w:rsidR="00813051" w:rsidRPr="006D6173" w:rsidRDefault="00813051" w:rsidP="00EF3937">
                      <w:pPr>
                        <w:jc w:val="center"/>
                      </w:pPr>
                      <w:r w:rsidRPr="006D6173">
                        <w:t>Dự thảo</w:t>
                      </w:r>
                      <w:r>
                        <w:t xml:space="preserve"> </w:t>
                      </w:r>
                      <w:r w:rsidR="00CA4C6A">
                        <w:t>2</w:t>
                      </w:r>
                    </w:p>
                  </w:txbxContent>
                </v:textbox>
              </v:rect>
            </w:pict>
          </mc:Fallback>
        </mc:AlternateContent>
      </w:r>
    </w:p>
    <w:p w:rsidR="00EF3937" w:rsidRPr="00EE5B73" w:rsidRDefault="00EF3937" w:rsidP="00EF3937">
      <w:pPr>
        <w:spacing w:line="360" w:lineRule="exact"/>
        <w:jc w:val="center"/>
        <w:rPr>
          <w:b/>
          <w:lang w:val="vi-VN"/>
        </w:rPr>
      </w:pPr>
    </w:p>
    <w:p w:rsidR="008B1622" w:rsidRDefault="008B1622" w:rsidP="00EF3937">
      <w:pPr>
        <w:spacing w:line="360" w:lineRule="exact"/>
        <w:jc w:val="center"/>
        <w:rPr>
          <w:b/>
        </w:rPr>
      </w:pPr>
    </w:p>
    <w:p w:rsidR="00EF3937" w:rsidRPr="00EE5B73" w:rsidRDefault="00EF3937" w:rsidP="00EF3937">
      <w:pPr>
        <w:spacing w:line="360" w:lineRule="exact"/>
        <w:jc w:val="center"/>
        <w:rPr>
          <w:b/>
          <w:lang w:val="vi-VN"/>
        </w:rPr>
      </w:pPr>
      <w:r w:rsidRPr="00EE5B73">
        <w:rPr>
          <w:b/>
          <w:lang w:val="vi-VN"/>
        </w:rPr>
        <w:t>QUYẾT ĐỊNH</w:t>
      </w:r>
    </w:p>
    <w:p w:rsidR="00EF3937" w:rsidRPr="00EE5B73" w:rsidRDefault="00EF3937" w:rsidP="00EF3937">
      <w:pPr>
        <w:jc w:val="center"/>
        <w:rPr>
          <w:b/>
          <w:lang w:val="vi-VN"/>
        </w:rPr>
      </w:pPr>
      <w:r w:rsidRPr="00EE5B73">
        <w:rPr>
          <w:b/>
          <w:noProof/>
          <w:lang w:val="vi-VN"/>
        </w:rPr>
        <w:t xml:space="preserve">Ban hành </w:t>
      </w:r>
      <w:r w:rsidRPr="00EE5B73">
        <w:rPr>
          <w:b/>
          <w:lang w:val="vi-VN"/>
        </w:rPr>
        <w:t xml:space="preserve">Quy định vị trí, chức năng, nhiệm vụ, quyền hạn </w:t>
      </w:r>
    </w:p>
    <w:p w:rsidR="00EF3937" w:rsidRPr="0001405E" w:rsidRDefault="00EF3937" w:rsidP="0001405E">
      <w:pPr>
        <w:jc w:val="center"/>
        <w:rPr>
          <w:b/>
        </w:rPr>
      </w:pPr>
      <w:r w:rsidRPr="00EE5B73">
        <w:rPr>
          <w:b/>
          <w:lang w:val="vi-VN"/>
        </w:rPr>
        <w:t xml:space="preserve">và cơ cấu tổ chức </w:t>
      </w:r>
      <w:r w:rsidR="00CC711D">
        <w:rPr>
          <w:b/>
        </w:rPr>
        <w:t xml:space="preserve">của </w:t>
      </w:r>
      <w:r w:rsidR="00F85137">
        <w:rPr>
          <w:b/>
        </w:rPr>
        <w:t>Ban Thi đua - Khen thưởng</w:t>
      </w:r>
      <w:r w:rsidR="00CC711D">
        <w:rPr>
          <w:b/>
        </w:rPr>
        <w:t xml:space="preserve"> </w:t>
      </w:r>
      <w:r w:rsidRPr="00EE5B73">
        <w:rPr>
          <w:b/>
          <w:lang w:val="vi-VN"/>
        </w:rPr>
        <w:t>tỉnh Lào Cai</w:t>
      </w:r>
    </w:p>
    <w:p w:rsidR="00EF3937" w:rsidRPr="00EE5B73" w:rsidRDefault="00EF3937" w:rsidP="00EF3937">
      <w:pPr>
        <w:spacing w:after="360"/>
        <w:jc w:val="center"/>
        <w:rPr>
          <w:b/>
          <w:lang w:val="vi-VN"/>
        </w:rPr>
      </w:pPr>
      <w:r w:rsidRPr="00EE5B73">
        <w:rPr>
          <w:b/>
          <w:lang w:val="vi-VN"/>
        </w:rPr>
        <w:t>_________</w:t>
      </w:r>
    </w:p>
    <w:p w:rsidR="00EF3937" w:rsidRPr="00EE5B73" w:rsidRDefault="00EF3937" w:rsidP="00EF3937">
      <w:pPr>
        <w:spacing w:before="120" w:after="360"/>
        <w:jc w:val="center"/>
        <w:rPr>
          <w:b/>
          <w:lang w:val="vi-VN"/>
        </w:rPr>
      </w:pPr>
      <w:r w:rsidRPr="00EE5B73">
        <w:rPr>
          <w:b/>
          <w:lang w:val="vi-VN"/>
        </w:rPr>
        <w:t>ỦY BAN NHÂN DÂN TỈNH LÀO CAI</w:t>
      </w:r>
    </w:p>
    <w:p w:rsidR="00EF3937" w:rsidRPr="00EE5B73" w:rsidRDefault="00EF3937" w:rsidP="00EF3937">
      <w:pPr>
        <w:spacing w:before="120" w:after="120"/>
        <w:ind w:firstLine="567"/>
        <w:jc w:val="both"/>
        <w:rPr>
          <w:i/>
        </w:rPr>
      </w:pPr>
      <w:r w:rsidRPr="00EE5B73">
        <w:rPr>
          <w:i/>
          <w:lang w:val="vi-VN"/>
        </w:rPr>
        <w:t>Căn cứ Luật Tổ chức chính quyền địa phương ngày 19/6/2015;</w:t>
      </w:r>
    </w:p>
    <w:p w:rsidR="004E68CD" w:rsidRPr="00EE5B73" w:rsidRDefault="004E68CD" w:rsidP="00EF3937">
      <w:pPr>
        <w:spacing w:before="120" w:after="120"/>
        <w:ind w:firstLine="567"/>
        <w:jc w:val="both"/>
        <w:rPr>
          <w:i/>
        </w:rPr>
      </w:pPr>
      <w:r w:rsidRPr="00EE5B73">
        <w:rPr>
          <w:i/>
        </w:rPr>
        <w:t xml:space="preserve">Căn cứ Luật </w:t>
      </w:r>
      <w:r w:rsidR="008B1622">
        <w:rPr>
          <w:i/>
        </w:rPr>
        <w:t>S</w:t>
      </w:r>
      <w:r w:rsidR="008C09CE" w:rsidRPr="00EE5B73">
        <w:rPr>
          <w:i/>
        </w:rPr>
        <w:t>ửa</w:t>
      </w:r>
      <w:r w:rsidRPr="00EE5B73">
        <w:rPr>
          <w:i/>
        </w:rPr>
        <w:t xml:space="preserve"> đổi</w:t>
      </w:r>
      <w:r w:rsidR="008C09CE" w:rsidRPr="00EE5B73">
        <w:rPr>
          <w:i/>
        </w:rPr>
        <w:t>,</w:t>
      </w:r>
      <w:r w:rsidRPr="00EE5B73">
        <w:rPr>
          <w:i/>
        </w:rPr>
        <w:t xml:space="preserve"> bổ sung</w:t>
      </w:r>
      <w:r w:rsidR="008C09CE" w:rsidRPr="00EE5B73">
        <w:rPr>
          <w:i/>
        </w:rPr>
        <w:t xml:space="preserve"> một số điều của </w:t>
      </w:r>
      <w:r w:rsidR="008B1622">
        <w:rPr>
          <w:i/>
        </w:rPr>
        <w:t xml:space="preserve">Luật Tổ chức Chính phủ và </w:t>
      </w:r>
      <w:r w:rsidR="008C09CE" w:rsidRPr="00EE5B73">
        <w:rPr>
          <w:i/>
        </w:rPr>
        <w:t xml:space="preserve">Luật </w:t>
      </w:r>
      <w:r w:rsidR="008C09CE" w:rsidRPr="00EE5B73">
        <w:rPr>
          <w:i/>
          <w:lang w:val="vi-VN"/>
        </w:rPr>
        <w:t>Tổ chức chính quyền địa phương ngày</w:t>
      </w:r>
      <w:r w:rsidR="008C09CE" w:rsidRPr="00EE5B73">
        <w:rPr>
          <w:i/>
        </w:rPr>
        <w:t>22/11/2019;</w:t>
      </w:r>
    </w:p>
    <w:p w:rsidR="008B1622" w:rsidRDefault="00EF3937" w:rsidP="00EF3937">
      <w:pPr>
        <w:spacing w:before="120" w:after="120"/>
        <w:ind w:firstLine="567"/>
        <w:jc w:val="both"/>
        <w:rPr>
          <w:i/>
        </w:rPr>
      </w:pPr>
      <w:r w:rsidRPr="00EE5B73">
        <w:rPr>
          <w:i/>
          <w:lang w:val="vi-VN"/>
        </w:rPr>
        <w:t>Căn cứ Luật Ban hành văn bản quy phạm pháp luật ngày 22/6/2015;</w:t>
      </w:r>
    </w:p>
    <w:p w:rsidR="008B1622" w:rsidRDefault="00D04B38" w:rsidP="008B1622">
      <w:pPr>
        <w:spacing w:before="120" w:after="120"/>
        <w:ind w:firstLine="567"/>
        <w:jc w:val="both"/>
        <w:rPr>
          <w:i/>
        </w:rPr>
      </w:pPr>
      <w:r w:rsidRPr="00EE5B73">
        <w:rPr>
          <w:i/>
          <w:lang w:val="vi-VN"/>
        </w:rPr>
        <w:t>Căn cứ Luật sửa đổi, bổ sung một số điều của Luật Ban hành văn bản quy phạm pháp luật ngày 18/6/2020;</w:t>
      </w:r>
    </w:p>
    <w:p w:rsidR="008B1622" w:rsidRDefault="00EF3937" w:rsidP="008B1622">
      <w:pPr>
        <w:spacing w:before="120" w:after="120"/>
        <w:ind w:firstLine="567"/>
        <w:jc w:val="both"/>
        <w:rPr>
          <w:i/>
        </w:rPr>
      </w:pPr>
      <w:r w:rsidRPr="00EE5B73">
        <w:rPr>
          <w:i/>
          <w:lang w:val="vi-VN"/>
        </w:rPr>
        <w:t>Căn cứ Nghị định số 34/2016/NĐ-CP ngày 14/5/2016 của Chính phủ quy định chi tiết một số điều và biện pháp thi hành Luật Ban hành văn bản quy phạm pháp luật;</w:t>
      </w:r>
    </w:p>
    <w:p w:rsidR="008B1622" w:rsidRDefault="008B1622" w:rsidP="008B1622">
      <w:pPr>
        <w:spacing w:before="120" w:after="120"/>
        <w:ind w:firstLine="567"/>
        <w:jc w:val="both"/>
        <w:rPr>
          <w:rStyle w:val="fontstyle01"/>
          <w:i/>
          <w:sz w:val="28"/>
          <w:szCs w:val="28"/>
        </w:rPr>
      </w:pPr>
      <w:r w:rsidRPr="008B1622">
        <w:rPr>
          <w:rStyle w:val="fontstyle01"/>
          <w:i/>
          <w:sz w:val="28"/>
          <w:szCs w:val="28"/>
        </w:rPr>
        <w:t>Căn</w:t>
      </w:r>
      <w:r>
        <w:rPr>
          <w:rStyle w:val="fontstyle01"/>
          <w:i/>
          <w:sz w:val="28"/>
          <w:szCs w:val="28"/>
        </w:rPr>
        <w:t xml:space="preserve"> </w:t>
      </w:r>
      <w:r w:rsidRPr="008B1622">
        <w:rPr>
          <w:rStyle w:val="fontstyle01"/>
          <w:i/>
          <w:sz w:val="28"/>
          <w:szCs w:val="28"/>
        </w:rPr>
        <w:t>cứ</w:t>
      </w:r>
      <w:r>
        <w:rPr>
          <w:rStyle w:val="fontstyle01"/>
          <w:i/>
          <w:sz w:val="28"/>
          <w:szCs w:val="28"/>
        </w:rPr>
        <w:t xml:space="preserve"> </w:t>
      </w:r>
      <w:r w:rsidRPr="008B1622">
        <w:rPr>
          <w:rStyle w:val="fontstyle01"/>
          <w:i/>
          <w:sz w:val="28"/>
          <w:szCs w:val="28"/>
        </w:rPr>
        <w:t>Nghị định số 154/2020/NĐ-CP</w:t>
      </w:r>
      <w:r>
        <w:rPr>
          <w:rStyle w:val="fontstyle01"/>
          <w:i/>
          <w:sz w:val="28"/>
          <w:szCs w:val="28"/>
        </w:rPr>
        <w:t xml:space="preserve"> </w:t>
      </w:r>
      <w:r w:rsidRPr="008B1622">
        <w:rPr>
          <w:rStyle w:val="fontstyle01"/>
          <w:i/>
          <w:sz w:val="28"/>
          <w:szCs w:val="28"/>
        </w:rPr>
        <w:t>ngày 31/12/2020</w:t>
      </w:r>
      <w:r>
        <w:rPr>
          <w:rStyle w:val="fontstyle01"/>
          <w:i/>
          <w:sz w:val="28"/>
          <w:szCs w:val="28"/>
        </w:rPr>
        <w:t xml:space="preserve"> </w:t>
      </w:r>
      <w:r w:rsidRPr="008B1622">
        <w:rPr>
          <w:rStyle w:val="fontstyle01"/>
          <w:i/>
          <w:sz w:val="28"/>
          <w:szCs w:val="28"/>
        </w:rPr>
        <w:t>của</w:t>
      </w:r>
      <w:r>
        <w:rPr>
          <w:rStyle w:val="fontstyle01"/>
          <w:i/>
          <w:sz w:val="28"/>
          <w:szCs w:val="28"/>
        </w:rPr>
        <w:t xml:space="preserve"> </w:t>
      </w:r>
      <w:r w:rsidRPr="008B1622">
        <w:rPr>
          <w:rStyle w:val="fontstyle01"/>
          <w:i/>
          <w:sz w:val="28"/>
          <w:szCs w:val="28"/>
        </w:rPr>
        <w:t>Chính phủ Sửa đổi, bổ sung một số điều của Nghị định số 34/2016/NĐ-CP ngày</w:t>
      </w:r>
      <w:r w:rsidRPr="008B1622">
        <w:rPr>
          <w:rFonts w:ascii="TimesNewRomanPSMT" w:hAnsi="TimesNewRomanPSMT"/>
          <w:i/>
          <w:color w:val="000000"/>
        </w:rPr>
        <w:br/>
      </w:r>
      <w:r w:rsidRPr="008B1622">
        <w:rPr>
          <w:rStyle w:val="fontstyle01"/>
          <w:i/>
          <w:sz w:val="28"/>
          <w:szCs w:val="28"/>
        </w:rPr>
        <w:t>14/5/2016 của Chính phủ quy định chi tiết một số điều và biện pháp thi hành Luật</w:t>
      </w:r>
      <w:r>
        <w:rPr>
          <w:rStyle w:val="fontstyle01"/>
          <w:i/>
          <w:sz w:val="28"/>
          <w:szCs w:val="28"/>
        </w:rPr>
        <w:t xml:space="preserve"> </w:t>
      </w:r>
      <w:r w:rsidRPr="008B1622">
        <w:rPr>
          <w:rStyle w:val="fontstyle01"/>
          <w:i/>
          <w:sz w:val="28"/>
          <w:szCs w:val="28"/>
        </w:rPr>
        <w:t>ban</w:t>
      </w:r>
      <w:r>
        <w:rPr>
          <w:rFonts w:ascii="TimesNewRomanPSMT" w:hAnsi="TimesNewRomanPSMT"/>
          <w:i/>
          <w:color w:val="000000"/>
        </w:rPr>
        <w:t xml:space="preserve"> </w:t>
      </w:r>
      <w:r w:rsidRPr="008B1622">
        <w:rPr>
          <w:rStyle w:val="fontstyle01"/>
          <w:i/>
          <w:sz w:val="28"/>
          <w:szCs w:val="28"/>
        </w:rPr>
        <w:t>hành văn bản quy phạm pháp luật;</w:t>
      </w:r>
    </w:p>
    <w:p w:rsidR="00282394" w:rsidRPr="00EE5B73" w:rsidRDefault="00282394" w:rsidP="008B1622">
      <w:pPr>
        <w:spacing w:before="120" w:after="120"/>
        <w:ind w:firstLine="567"/>
        <w:jc w:val="both"/>
        <w:rPr>
          <w:i/>
          <w:lang w:val="vi-VN"/>
        </w:rPr>
      </w:pPr>
      <w:r w:rsidRPr="00EE5B73">
        <w:rPr>
          <w:i/>
          <w:lang w:val="vi-VN"/>
        </w:rPr>
        <w:t>Căn cứ Nghị định 24/2014/NĐ-CP ngày 04/4/2014 của Chính phủ quy định tổ chức các cơ quan chuyên môn thuộc UBND tỉnh, thành phố trực thuộc Trung ương</w:t>
      </w:r>
      <w:r w:rsidR="007337C4" w:rsidRPr="00EE5B73">
        <w:rPr>
          <w:i/>
          <w:lang w:val="vi-VN"/>
        </w:rPr>
        <w:t>;</w:t>
      </w:r>
    </w:p>
    <w:p w:rsidR="00C6625E" w:rsidRPr="00EE5B73" w:rsidRDefault="003436D3" w:rsidP="00C6625E">
      <w:pPr>
        <w:widowControl w:val="0"/>
        <w:shd w:val="clear" w:color="auto" w:fill="FFFFFF"/>
        <w:spacing w:before="120" w:after="120"/>
        <w:ind w:firstLine="567"/>
        <w:jc w:val="both"/>
        <w:rPr>
          <w:i/>
          <w:lang w:val="vi-VN"/>
        </w:rPr>
      </w:pPr>
      <w:r w:rsidRPr="00EE5B73">
        <w:rPr>
          <w:i/>
          <w:lang w:val="vi-VN"/>
        </w:rPr>
        <w:t>Căn cứ Nghị định số 107/2020/NĐ-CP ngày 14/9/2020 của Chính phủ sửa đổi, bổ sung một số điều của Nghị định 24/2014/NĐ-CP ngày 04/4/2014 của Chính phủ quy định tổ chức các cơ quan chuyên môn thuộc UBND tỉnh, thành phố trực thuộc Trung ương;</w:t>
      </w:r>
    </w:p>
    <w:p w:rsidR="00CA4C6A" w:rsidRPr="00CA4C6A" w:rsidRDefault="00CA4C6A" w:rsidP="00CA4C6A">
      <w:pPr>
        <w:shd w:val="clear" w:color="auto" w:fill="FFFFFF"/>
        <w:spacing w:before="120"/>
        <w:ind w:firstLine="720"/>
        <w:jc w:val="both"/>
        <w:rPr>
          <w:color w:val="0070C0"/>
        </w:rPr>
      </w:pPr>
      <w:r w:rsidRPr="00CA4C6A">
        <w:rPr>
          <w:i/>
          <w:iCs/>
          <w:color w:val="0070C0"/>
        </w:rPr>
        <w:t>Căn cứ Thông tư số 0</w:t>
      </w:r>
      <w:hyperlink r:id="rId7" w:tgtFrame="_blank" w:tooltip="Thông tư 15/2014/TT-BNV" w:history="1">
        <w:r w:rsidRPr="00CA4C6A">
          <w:rPr>
            <w:i/>
            <w:iCs/>
            <w:color w:val="0070C0"/>
          </w:rPr>
          <w:t>5/2021/TT-BNV</w:t>
        </w:r>
      </w:hyperlink>
      <w:r w:rsidRPr="00CA4C6A">
        <w:rPr>
          <w:i/>
          <w:iCs/>
          <w:color w:val="0070C0"/>
        </w:rPr>
        <w:t> ngày 12 tháng 8 năm 2021 của Bộ trưởng Bộ Nội vụ hướng dẫn chức năng, nhiệm vụ, quyền hạn và cơ cấu tổ chức của Sở Nội vụ thuộc Ủy ban nhân dân cấp tỉnh và Phòng Nội vụ thuộc UBND cấp huyện;</w:t>
      </w:r>
    </w:p>
    <w:p w:rsidR="00EF3937" w:rsidRPr="00EE5B73" w:rsidRDefault="00EF3937" w:rsidP="00EF3937">
      <w:pPr>
        <w:spacing w:before="120" w:after="120"/>
        <w:ind w:firstLine="567"/>
        <w:jc w:val="both"/>
        <w:rPr>
          <w:lang w:val="vi-VN"/>
        </w:rPr>
      </w:pPr>
      <w:r w:rsidRPr="00EE5B73">
        <w:rPr>
          <w:i/>
          <w:lang w:val="vi-VN"/>
        </w:rPr>
        <w:t>Theo đề nghị của Giám đốc Sở Nội vụ tại Tờ trình số       /TTr-SNV ngày      tháng       năm 20</w:t>
      </w:r>
      <w:r w:rsidR="00C6625E" w:rsidRPr="00EE5B73">
        <w:rPr>
          <w:i/>
          <w:lang w:val="vi-VN"/>
        </w:rPr>
        <w:t>2</w:t>
      </w:r>
      <w:r w:rsidR="00CA4C6A">
        <w:rPr>
          <w:i/>
        </w:rPr>
        <w:t>2</w:t>
      </w:r>
      <w:r w:rsidRPr="00EE5B73">
        <w:rPr>
          <w:lang w:val="vi-VN"/>
        </w:rPr>
        <w:t>.</w:t>
      </w:r>
    </w:p>
    <w:p w:rsidR="00EF3937" w:rsidRPr="00EE5B73" w:rsidRDefault="00EF3937" w:rsidP="00EF3937">
      <w:pPr>
        <w:spacing w:before="240" w:after="240"/>
        <w:jc w:val="center"/>
        <w:rPr>
          <w:b/>
          <w:lang w:val="vi-VN"/>
        </w:rPr>
      </w:pPr>
      <w:r w:rsidRPr="00EE5B73">
        <w:rPr>
          <w:b/>
          <w:lang w:val="vi-VN"/>
        </w:rPr>
        <w:lastRenderedPageBreak/>
        <w:t>QUYẾT ĐỊNH:</w:t>
      </w:r>
    </w:p>
    <w:p w:rsidR="00EF3937" w:rsidRPr="00EE5B73" w:rsidRDefault="00EF3937" w:rsidP="00EF3937">
      <w:pPr>
        <w:spacing w:before="120" w:after="120"/>
        <w:ind w:firstLine="567"/>
        <w:jc w:val="both"/>
        <w:rPr>
          <w:lang w:val="vi-VN"/>
        </w:rPr>
      </w:pPr>
      <w:r w:rsidRPr="00EE5B73">
        <w:rPr>
          <w:b/>
          <w:lang w:val="vi-VN"/>
        </w:rPr>
        <w:t xml:space="preserve">Điều 1. </w:t>
      </w:r>
      <w:r w:rsidRPr="00EE5B73">
        <w:rPr>
          <w:lang w:val="vi-VN"/>
        </w:rPr>
        <w:t xml:space="preserve">Ban hành kèm theo Quyết định này Quy định vị trí, chức năng, nhiệm vụ, quyền hạn và cơ cấu tổ chức của </w:t>
      </w:r>
      <w:r w:rsidR="00F85137">
        <w:t>Ban Thi đua - Khen thưởng</w:t>
      </w:r>
      <w:r w:rsidR="00E015F2">
        <w:t xml:space="preserve"> </w:t>
      </w:r>
      <w:r w:rsidRPr="00EE5B73">
        <w:rPr>
          <w:lang w:val="vi-VN"/>
        </w:rPr>
        <w:t>tỉnh Lào Cai.</w:t>
      </w:r>
    </w:p>
    <w:p w:rsidR="00EF3937" w:rsidRPr="00EE5B73" w:rsidRDefault="00EF3937" w:rsidP="00EF3937">
      <w:pPr>
        <w:spacing w:before="120" w:after="120"/>
        <w:ind w:firstLine="567"/>
        <w:jc w:val="both"/>
        <w:rPr>
          <w:b/>
          <w:lang w:val="vi-VN"/>
        </w:rPr>
      </w:pPr>
      <w:r w:rsidRPr="00EE5B73">
        <w:rPr>
          <w:b/>
          <w:lang w:val="vi-VN"/>
        </w:rPr>
        <w:t>Điều 2.</w:t>
      </w:r>
      <w:r w:rsidRPr="00EE5B73">
        <w:rPr>
          <w:lang w:val="vi-VN"/>
        </w:rPr>
        <w:t xml:space="preserve"> </w:t>
      </w:r>
      <w:r w:rsidRPr="00EE5B73">
        <w:rPr>
          <w:b/>
          <w:lang w:val="vi-VN"/>
        </w:rPr>
        <w:t>Hiệu lực thi hành</w:t>
      </w:r>
    </w:p>
    <w:p w:rsidR="00D04B38" w:rsidRPr="00EE5B73" w:rsidRDefault="00EF3937" w:rsidP="007F213E">
      <w:pPr>
        <w:spacing w:before="120" w:after="120"/>
        <w:ind w:firstLine="567"/>
        <w:jc w:val="both"/>
        <w:rPr>
          <w:lang w:val="vi-VN"/>
        </w:rPr>
      </w:pPr>
      <w:r w:rsidRPr="00EE5B73">
        <w:rPr>
          <w:lang w:val="vi-VN"/>
        </w:rPr>
        <w:t xml:space="preserve">Quyết định này có hiệu lực từ ngày </w:t>
      </w:r>
      <w:r w:rsidR="00E015F2">
        <w:t>…..</w:t>
      </w:r>
      <w:r w:rsidRPr="00EE5B73">
        <w:rPr>
          <w:lang w:val="vi-VN"/>
        </w:rPr>
        <w:t xml:space="preserve"> tháng </w:t>
      </w:r>
      <w:r w:rsidR="005024A5">
        <w:t>…</w:t>
      </w:r>
      <w:r w:rsidRPr="00EE5B73">
        <w:rPr>
          <w:lang w:val="vi-VN"/>
        </w:rPr>
        <w:t xml:space="preserve"> năm 20</w:t>
      </w:r>
      <w:r w:rsidR="00931E48" w:rsidRPr="00EE5B73">
        <w:rPr>
          <w:lang w:val="vi-VN"/>
        </w:rPr>
        <w:t>2</w:t>
      </w:r>
      <w:r w:rsidR="005024A5">
        <w:t>2</w:t>
      </w:r>
      <w:r w:rsidRPr="00EE5B73">
        <w:rPr>
          <w:lang w:val="vi-VN"/>
        </w:rPr>
        <w:t xml:space="preserve"> và </w:t>
      </w:r>
      <w:r w:rsidR="00D04B38" w:rsidRPr="00EE5B73">
        <w:rPr>
          <w:lang w:val="vi-VN"/>
        </w:rPr>
        <w:t>thay thế</w:t>
      </w:r>
      <w:r w:rsidR="00931E48" w:rsidRPr="00EE5B73">
        <w:rPr>
          <w:lang w:val="vi-VN"/>
        </w:rPr>
        <w:t xml:space="preserve"> </w:t>
      </w:r>
      <w:r w:rsidRPr="00EE5B73">
        <w:rPr>
          <w:lang w:val="vi-VN"/>
        </w:rPr>
        <w:t xml:space="preserve">Quyết định số </w:t>
      </w:r>
      <w:r w:rsidR="005024A5">
        <w:t>12</w:t>
      </w:r>
      <w:r w:rsidRPr="00EE5B73">
        <w:rPr>
          <w:lang w:val="vi-VN"/>
        </w:rPr>
        <w:t>/20</w:t>
      </w:r>
      <w:r w:rsidR="005024A5">
        <w:t>21</w:t>
      </w:r>
      <w:r w:rsidRPr="00EE5B73">
        <w:rPr>
          <w:lang w:val="vi-VN"/>
        </w:rPr>
        <w:t xml:space="preserve">/QĐ-UBND ngày </w:t>
      </w:r>
      <w:r w:rsidR="005024A5">
        <w:t>23</w:t>
      </w:r>
      <w:r w:rsidRPr="00EE5B73">
        <w:rPr>
          <w:lang w:val="vi-VN"/>
        </w:rPr>
        <w:t xml:space="preserve"> tháng </w:t>
      </w:r>
      <w:r w:rsidR="005024A5">
        <w:t>02</w:t>
      </w:r>
      <w:r w:rsidRPr="00EE5B73">
        <w:rPr>
          <w:lang w:val="vi-VN"/>
        </w:rPr>
        <w:t xml:space="preserve"> năm 20</w:t>
      </w:r>
      <w:r w:rsidR="005024A5">
        <w:t>21</w:t>
      </w:r>
      <w:r w:rsidRPr="00EE5B73">
        <w:rPr>
          <w:lang w:val="vi-VN"/>
        </w:rPr>
        <w:t xml:space="preserve"> của Ủy ban nhân dân tỉnh Lào Cai ban hành Quy định vị trí, chức năng, nhiệm vụ, quyền hạn và cơ cấu tổ chức của </w:t>
      </w:r>
      <w:r w:rsidR="00F85137">
        <w:t>Ban Thi đua - Khen thưởng</w:t>
      </w:r>
      <w:r w:rsidRPr="00EE5B73">
        <w:rPr>
          <w:lang w:val="vi-VN"/>
        </w:rPr>
        <w:t xml:space="preserve"> tỉ</w:t>
      </w:r>
      <w:r w:rsidR="00931E48" w:rsidRPr="00EE5B73">
        <w:rPr>
          <w:lang w:val="vi-VN"/>
        </w:rPr>
        <w:t>nh Lào Cai</w:t>
      </w:r>
      <w:r w:rsidR="001D47FE" w:rsidRPr="00EE5B73">
        <w:rPr>
          <w:bCs/>
          <w:lang w:val="vi-VN"/>
        </w:rPr>
        <w:t>.</w:t>
      </w:r>
    </w:p>
    <w:p w:rsidR="00EF3937" w:rsidRPr="00EE5B73" w:rsidRDefault="00EF3937" w:rsidP="00EF3937">
      <w:pPr>
        <w:spacing w:before="120" w:after="120"/>
        <w:ind w:firstLine="567"/>
        <w:jc w:val="both"/>
        <w:rPr>
          <w:lang w:val="vi-VN"/>
        </w:rPr>
      </w:pPr>
      <w:r w:rsidRPr="00EE5B73">
        <w:rPr>
          <w:b/>
          <w:lang w:val="vi-VN"/>
        </w:rPr>
        <w:t>Điều 3.</w:t>
      </w:r>
      <w:r w:rsidRPr="00EE5B73">
        <w:rPr>
          <w:lang w:val="vi-VN"/>
        </w:rPr>
        <w:t xml:space="preserve"> </w:t>
      </w:r>
      <w:r w:rsidRPr="00EE5B73">
        <w:rPr>
          <w:b/>
          <w:lang w:val="vi-VN"/>
        </w:rPr>
        <w:t>Trách nhiệm tổ chức thực hiện</w:t>
      </w:r>
    </w:p>
    <w:p w:rsidR="00EF3937" w:rsidRPr="00EE5B73" w:rsidRDefault="00EF3937" w:rsidP="00EF3937">
      <w:pPr>
        <w:spacing w:before="120" w:after="240"/>
        <w:ind w:firstLine="567"/>
        <w:jc w:val="both"/>
        <w:rPr>
          <w:lang w:val="vi-VN"/>
        </w:rPr>
      </w:pPr>
      <w:r w:rsidRPr="00EE5B73">
        <w:rPr>
          <w:lang w:val="vi-VN"/>
        </w:rPr>
        <w:t xml:space="preserve">Chánh Văn phòng UBND tỉnh, Giám đốc Sở Nội vụ, Giám đốc Sở </w:t>
      </w:r>
      <w:r w:rsidR="00931E48" w:rsidRPr="00EE5B73">
        <w:rPr>
          <w:lang w:val="vi-VN"/>
        </w:rPr>
        <w:t>Tư pháp</w:t>
      </w:r>
      <w:r w:rsidRPr="00EE5B73">
        <w:rPr>
          <w:lang w:val="vi-VN"/>
        </w:rPr>
        <w:t xml:space="preserve">; Thủ trưởng các sở, ban, ngành, đơn vị có liên quan, Chủ tịch UBND các huyện, </w:t>
      </w:r>
      <w:r w:rsidR="00931E48" w:rsidRPr="00EE5B73">
        <w:rPr>
          <w:lang w:val="vi-VN"/>
        </w:rPr>
        <w:t xml:space="preserve">thị xã, </w:t>
      </w:r>
      <w:r w:rsidRPr="00EE5B73">
        <w:rPr>
          <w:lang w:val="vi-VN"/>
        </w:rPr>
        <w:t>thành phố</w:t>
      </w:r>
      <w:r w:rsidR="0055720C">
        <w:t xml:space="preserve">, Trưởng </w:t>
      </w:r>
      <w:r w:rsidR="00F85137">
        <w:t>Ban Thi đua - Khen thưởng</w:t>
      </w:r>
      <w:r w:rsidR="0055720C">
        <w:t xml:space="preserve"> tỉnh Lào Cai</w:t>
      </w:r>
      <w:r w:rsidRPr="00EE5B73">
        <w:rPr>
          <w:lang w:val="vi-VN"/>
        </w:rPr>
        <w:t xml:space="preserve"> chịu trách nhiệm thi hành Quyết định này./.</w:t>
      </w:r>
    </w:p>
    <w:tbl>
      <w:tblPr>
        <w:tblW w:w="9372" w:type="dxa"/>
        <w:tblLook w:val="01E0" w:firstRow="1" w:lastRow="1" w:firstColumn="1" w:lastColumn="1" w:noHBand="0" w:noVBand="0"/>
      </w:tblPr>
      <w:tblGrid>
        <w:gridCol w:w="5148"/>
        <w:gridCol w:w="4224"/>
      </w:tblGrid>
      <w:tr w:rsidR="00287225" w:rsidRPr="00EE5B73" w:rsidTr="00365A9C">
        <w:tc>
          <w:tcPr>
            <w:tcW w:w="5148" w:type="dxa"/>
            <w:shd w:val="clear" w:color="auto" w:fill="auto"/>
          </w:tcPr>
          <w:p w:rsidR="00EF3937" w:rsidRPr="008B1622" w:rsidRDefault="00EF3937" w:rsidP="00F03570">
            <w:pPr>
              <w:rPr>
                <w:b/>
                <w:i/>
                <w:sz w:val="24"/>
                <w:szCs w:val="24"/>
                <w:lang w:val="vi-VN"/>
              </w:rPr>
            </w:pPr>
            <w:r w:rsidRPr="008B1622">
              <w:rPr>
                <w:b/>
                <w:i/>
                <w:sz w:val="24"/>
                <w:szCs w:val="24"/>
                <w:lang w:val="vi-VN"/>
              </w:rPr>
              <w:t>Nơi nhận:</w:t>
            </w:r>
          </w:p>
          <w:p w:rsidR="008B1622" w:rsidRDefault="008B1622" w:rsidP="00F03570">
            <w:pPr>
              <w:rPr>
                <w:sz w:val="22"/>
                <w:szCs w:val="22"/>
              </w:rPr>
            </w:pPr>
            <w:r>
              <w:rPr>
                <w:sz w:val="22"/>
                <w:szCs w:val="22"/>
              </w:rPr>
              <w:t>- Văn phòng Chính phủ;</w:t>
            </w:r>
          </w:p>
          <w:p w:rsidR="00EF3937" w:rsidRPr="00EE5B73" w:rsidRDefault="00EF3937" w:rsidP="00F03570">
            <w:pPr>
              <w:rPr>
                <w:sz w:val="22"/>
                <w:szCs w:val="22"/>
                <w:lang w:val="vi-VN"/>
              </w:rPr>
            </w:pPr>
            <w:r w:rsidRPr="00EE5B73">
              <w:rPr>
                <w:sz w:val="22"/>
                <w:szCs w:val="22"/>
                <w:lang w:val="vi-VN"/>
              </w:rPr>
              <w:t xml:space="preserve">- Cục Kiểm tra VBQPPL - Bộ Tư pháp; </w:t>
            </w:r>
          </w:p>
          <w:p w:rsidR="00EF3937" w:rsidRPr="00EE5B73" w:rsidRDefault="00EF3937" w:rsidP="00F03570">
            <w:pPr>
              <w:rPr>
                <w:sz w:val="22"/>
                <w:szCs w:val="22"/>
                <w:lang w:val="vi-VN"/>
              </w:rPr>
            </w:pPr>
            <w:r w:rsidRPr="00EE5B73">
              <w:rPr>
                <w:sz w:val="22"/>
                <w:szCs w:val="22"/>
                <w:lang w:val="vi-VN"/>
              </w:rPr>
              <w:t>- Vụ pháp chế - Bộ Nội vụ;</w:t>
            </w:r>
          </w:p>
          <w:p w:rsidR="00F03570" w:rsidRPr="00EE5B73" w:rsidRDefault="00EF3937" w:rsidP="00F03570">
            <w:pPr>
              <w:rPr>
                <w:sz w:val="22"/>
                <w:szCs w:val="22"/>
                <w:lang w:val="vi-VN"/>
              </w:rPr>
            </w:pPr>
            <w:r w:rsidRPr="00EE5B73">
              <w:rPr>
                <w:sz w:val="22"/>
                <w:szCs w:val="22"/>
                <w:lang w:val="vi-VN"/>
              </w:rPr>
              <w:t>- TT: Tỉnh uỷ,  HĐND; UBND tỉnh;</w:t>
            </w:r>
            <w:r w:rsidR="00F03570" w:rsidRPr="00EE5B73">
              <w:rPr>
                <w:sz w:val="22"/>
                <w:szCs w:val="22"/>
                <w:lang w:val="vi-VN"/>
              </w:rPr>
              <w:t xml:space="preserve"> </w:t>
            </w:r>
          </w:p>
          <w:p w:rsidR="00EF3937" w:rsidRPr="00EE5B73" w:rsidRDefault="00F03570" w:rsidP="00F03570">
            <w:pPr>
              <w:rPr>
                <w:sz w:val="22"/>
                <w:szCs w:val="22"/>
                <w:lang w:val="vi-VN"/>
              </w:rPr>
            </w:pPr>
            <w:r w:rsidRPr="00EE5B73">
              <w:rPr>
                <w:sz w:val="22"/>
                <w:szCs w:val="22"/>
                <w:lang w:val="vi-VN"/>
              </w:rPr>
              <w:t>- TT.HĐND, UBND các huyện, thị xã, thành phố;</w:t>
            </w:r>
          </w:p>
          <w:p w:rsidR="00EF3937" w:rsidRPr="00EE5B73" w:rsidRDefault="00EF3937" w:rsidP="00F03570">
            <w:pPr>
              <w:rPr>
                <w:sz w:val="22"/>
                <w:szCs w:val="22"/>
                <w:lang w:val="vi-VN"/>
              </w:rPr>
            </w:pPr>
            <w:r w:rsidRPr="00EE5B73">
              <w:rPr>
                <w:sz w:val="22"/>
                <w:szCs w:val="22"/>
                <w:lang w:val="vi-VN"/>
              </w:rPr>
              <w:t xml:space="preserve">- Sở </w:t>
            </w:r>
            <w:r w:rsidR="0091254F" w:rsidRPr="00EE5B73">
              <w:rPr>
                <w:sz w:val="22"/>
                <w:szCs w:val="22"/>
                <w:lang w:val="vi-VN"/>
              </w:rPr>
              <w:t>Tư pháp</w:t>
            </w:r>
            <w:r w:rsidRPr="00EE5B73">
              <w:rPr>
                <w:sz w:val="22"/>
                <w:szCs w:val="22"/>
                <w:lang w:val="vi-VN"/>
              </w:rPr>
              <w:t>;</w:t>
            </w:r>
          </w:p>
          <w:p w:rsidR="00EF3937" w:rsidRPr="00EE5B73" w:rsidRDefault="00EF3937" w:rsidP="00F03570">
            <w:pPr>
              <w:rPr>
                <w:sz w:val="22"/>
                <w:szCs w:val="22"/>
                <w:lang w:val="vi-VN"/>
              </w:rPr>
            </w:pPr>
            <w:r w:rsidRPr="00EE5B73">
              <w:rPr>
                <w:sz w:val="22"/>
                <w:szCs w:val="22"/>
                <w:lang w:val="vi-VN"/>
              </w:rPr>
              <w:t xml:space="preserve">- Sở Nội vụ (3b); </w:t>
            </w:r>
          </w:p>
          <w:p w:rsidR="00EF3937" w:rsidRPr="00EE5B73" w:rsidRDefault="00EF3937" w:rsidP="00F03570">
            <w:pPr>
              <w:rPr>
                <w:sz w:val="22"/>
                <w:szCs w:val="22"/>
                <w:lang w:val="vi-VN"/>
              </w:rPr>
            </w:pPr>
            <w:r w:rsidRPr="00EE5B73">
              <w:rPr>
                <w:sz w:val="22"/>
                <w:szCs w:val="22"/>
                <w:lang w:val="vi-VN"/>
              </w:rPr>
              <w:t xml:space="preserve">- Như </w:t>
            </w:r>
            <w:r w:rsidR="00F541FA" w:rsidRPr="00EE5B73">
              <w:rPr>
                <w:sz w:val="22"/>
                <w:szCs w:val="22"/>
                <w:lang w:val="vi-VN"/>
              </w:rPr>
              <w:t>Đ</w:t>
            </w:r>
            <w:r w:rsidRPr="00EE5B73">
              <w:rPr>
                <w:sz w:val="22"/>
                <w:szCs w:val="22"/>
                <w:lang w:val="vi-VN"/>
              </w:rPr>
              <w:t>iều 3 QĐ;</w:t>
            </w:r>
          </w:p>
          <w:p w:rsidR="00EF3937" w:rsidRPr="00EE5B73" w:rsidRDefault="00EF3937" w:rsidP="00F03570">
            <w:pPr>
              <w:rPr>
                <w:sz w:val="22"/>
                <w:szCs w:val="22"/>
                <w:lang w:val="vi-VN"/>
              </w:rPr>
            </w:pPr>
            <w:r w:rsidRPr="00EE5B73">
              <w:rPr>
                <w:sz w:val="22"/>
                <w:szCs w:val="22"/>
                <w:lang w:val="vi-VN"/>
              </w:rPr>
              <w:t xml:space="preserve">- Báo Lào Cai; </w:t>
            </w:r>
          </w:p>
          <w:p w:rsidR="00EF3937" w:rsidRPr="00EE5B73" w:rsidRDefault="00EF3937" w:rsidP="00F03570">
            <w:pPr>
              <w:rPr>
                <w:sz w:val="22"/>
                <w:szCs w:val="22"/>
              </w:rPr>
            </w:pPr>
            <w:r w:rsidRPr="00EE5B73">
              <w:rPr>
                <w:sz w:val="22"/>
                <w:szCs w:val="22"/>
                <w:lang w:val="vi-VN"/>
              </w:rPr>
              <w:t>- Đài Phát thanh - Truyền hình tỉnh;</w:t>
            </w:r>
          </w:p>
          <w:p w:rsidR="00F03570" w:rsidRPr="00EE5B73" w:rsidRDefault="00F03570" w:rsidP="00F03570">
            <w:pPr>
              <w:rPr>
                <w:sz w:val="22"/>
                <w:szCs w:val="22"/>
              </w:rPr>
            </w:pPr>
            <w:r w:rsidRPr="00EE5B73">
              <w:rPr>
                <w:sz w:val="22"/>
                <w:szCs w:val="22"/>
                <w:lang w:val="vi-VN"/>
              </w:rPr>
              <w:t>- Cổng thông tin điện tử tỉnh</w:t>
            </w:r>
            <w:r w:rsidRPr="00EE5B73">
              <w:rPr>
                <w:sz w:val="22"/>
                <w:szCs w:val="22"/>
              </w:rPr>
              <w:t>;</w:t>
            </w:r>
          </w:p>
          <w:p w:rsidR="00EF3937" w:rsidRPr="00EE5B73" w:rsidRDefault="00EF3937" w:rsidP="00F03570">
            <w:pPr>
              <w:rPr>
                <w:sz w:val="22"/>
                <w:szCs w:val="22"/>
                <w:lang w:val="vi-VN"/>
              </w:rPr>
            </w:pPr>
            <w:r w:rsidRPr="00EE5B73">
              <w:rPr>
                <w:sz w:val="22"/>
                <w:szCs w:val="22"/>
                <w:lang w:val="vi-VN"/>
              </w:rPr>
              <w:t>- Công báo tỉnh;</w:t>
            </w:r>
          </w:p>
          <w:p w:rsidR="00EF3937" w:rsidRPr="00EE5B73" w:rsidRDefault="00EF3937" w:rsidP="00F03570">
            <w:pPr>
              <w:rPr>
                <w:sz w:val="22"/>
                <w:szCs w:val="22"/>
                <w:lang w:val="vi-VN"/>
              </w:rPr>
            </w:pPr>
            <w:r w:rsidRPr="00EE5B73">
              <w:rPr>
                <w:sz w:val="22"/>
                <w:szCs w:val="22"/>
                <w:lang w:val="vi-VN"/>
              </w:rPr>
              <w:t>- L</w:t>
            </w:r>
            <w:r w:rsidRPr="00EE5B73">
              <w:rPr>
                <w:sz w:val="22"/>
                <w:szCs w:val="22"/>
                <w:lang w:val="vi-VN"/>
              </w:rPr>
              <w:softHyphen/>
              <w:t>ưu: VT, NC.</w:t>
            </w:r>
          </w:p>
        </w:tc>
        <w:tc>
          <w:tcPr>
            <w:tcW w:w="4224" w:type="dxa"/>
            <w:shd w:val="clear" w:color="auto" w:fill="auto"/>
          </w:tcPr>
          <w:p w:rsidR="00EF3937" w:rsidRPr="00EE5B73" w:rsidRDefault="00EF3937" w:rsidP="00365A9C">
            <w:pPr>
              <w:jc w:val="center"/>
              <w:rPr>
                <w:b/>
                <w:bCs/>
                <w:sz w:val="26"/>
                <w:szCs w:val="26"/>
                <w:lang w:val="vi-VN"/>
              </w:rPr>
            </w:pPr>
            <w:r w:rsidRPr="00EE5B73">
              <w:rPr>
                <w:b/>
                <w:bCs/>
                <w:sz w:val="26"/>
                <w:szCs w:val="26"/>
                <w:lang w:val="vi-VN"/>
              </w:rPr>
              <w:t>TM. ỦY BAN NHÂN DÂN</w:t>
            </w:r>
          </w:p>
          <w:p w:rsidR="00EF3937" w:rsidRPr="00EE5B73" w:rsidRDefault="00EF3937" w:rsidP="00365A9C">
            <w:pPr>
              <w:jc w:val="center"/>
              <w:rPr>
                <w:lang w:val="vi-VN"/>
              </w:rPr>
            </w:pPr>
            <w:r w:rsidRPr="00EE5B73">
              <w:rPr>
                <w:b/>
                <w:bCs/>
                <w:sz w:val="26"/>
                <w:szCs w:val="26"/>
                <w:lang w:val="vi-VN"/>
              </w:rPr>
              <w:t>CHỦ TỊCH</w:t>
            </w:r>
          </w:p>
          <w:p w:rsidR="00EF3937" w:rsidRPr="00EE5B73" w:rsidRDefault="00EF3937" w:rsidP="00E24FAA">
            <w:pPr>
              <w:rPr>
                <w:lang w:val="vi-VN"/>
              </w:rPr>
            </w:pPr>
          </w:p>
          <w:p w:rsidR="00EF3937" w:rsidRPr="00EE5B73" w:rsidRDefault="00EF3937" w:rsidP="00E24FAA">
            <w:pPr>
              <w:rPr>
                <w:lang w:val="vi-VN"/>
              </w:rPr>
            </w:pPr>
          </w:p>
          <w:p w:rsidR="00EF3937" w:rsidRPr="00EE5B73" w:rsidRDefault="00EF3937" w:rsidP="00E24FAA">
            <w:pPr>
              <w:rPr>
                <w:lang w:val="vi-VN"/>
              </w:rPr>
            </w:pPr>
          </w:p>
          <w:p w:rsidR="00EF3937" w:rsidRPr="00EE5B73" w:rsidRDefault="00EF3937" w:rsidP="00E24FAA">
            <w:pPr>
              <w:rPr>
                <w:lang w:val="vi-VN"/>
              </w:rPr>
            </w:pPr>
          </w:p>
          <w:p w:rsidR="00EF3937" w:rsidRPr="00EE5B73" w:rsidRDefault="00EF3937" w:rsidP="00E24FAA">
            <w:pPr>
              <w:rPr>
                <w:lang w:val="vi-VN"/>
              </w:rPr>
            </w:pPr>
          </w:p>
          <w:p w:rsidR="00EF3937" w:rsidRPr="00EE5B73" w:rsidRDefault="00931E48" w:rsidP="00365A9C">
            <w:pPr>
              <w:jc w:val="center"/>
              <w:rPr>
                <w:b/>
              </w:rPr>
            </w:pPr>
            <w:r w:rsidRPr="00EE5B73">
              <w:rPr>
                <w:b/>
              </w:rPr>
              <w:t>Trịnh Xuân Trường</w:t>
            </w:r>
          </w:p>
        </w:tc>
      </w:tr>
    </w:tbl>
    <w:p w:rsidR="00EF3937" w:rsidRPr="00EE5B73" w:rsidRDefault="00EF3937" w:rsidP="00EF3937">
      <w:pPr>
        <w:sectPr w:rsidR="00EF3937" w:rsidRPr="00EE5B73" w:rsidSect="00CE1EB5">
          <w:headerReference w:type="default" r:id="rId8"/>
          <w:footerReference w:type="even" r:id="rId9"/>
          <w:footerReference w:type="default" r:id="rId10"/>
          <w:pgSz w:w="11907" w:h="16840" w:code="9"/>
          <w:pgMar w:top="1247" w:right="1134" w:bottom="1247" w:left="1701" w:header="720" w:footer="720" w:gutter="0"/>
          <w:cols w:space="720"/>
          <w:titlePg/>
          <w:docGrid w:linePitch="381"/>
        </w:sectPr>
      </w:pPr>
    </w:p>
    <w:tbl>
      <w:tblPr>
        <w:tblW w:w="0" w:type="auto"/>
        <w:jc w:val="center"/>
        <w:tblLook w:val="0000" w:firstRow="0" w:lastRow="0" w:firstColumn="0" w:lastColumn="0" w:noHBand="0" w:noVBand="0"/>
      </w:tblPr>
      <w:tblGrid>
        <w:gridCol w:w="3002"/>
        <w:gridCol w:w="5781"/>
      </w:tblGrid>
      <w:tr w:rsidR="00EF3937" w:rsidRPr="00EE5B73">
        <w:tblPrEx>
          <w:tblCellMar>
            <w:top w:w="0" w:type="dxa"/>
            <w:bottom w:w="0" w:type="dxa"/>
          </w:tblCellMar>
        </w:tblPrEx>
        <w:trPr>
          <w:jc w:val="center"/>
        </w:trPr>
        <w:tc>
          <w:tcPr>
            <w:tcW w:w="3002" w:type="dxa"/>
          </w:tcPr>
          <w:p w:rsidR="00EF3937" w:rsidRPr="00EE5B73" w:rsidRDefault="00EF3937" w:rsidP="00E24FAA">
            <w:pPr>
              <w:jc w:val="center"/>
              <w:rPr>
                <w:b/>
                <w:bCs/>
                <w:sz w:val="26"/>
                <w:szCs w:val="26"/>
              </w:rPr>
            </w:pPr>
            <w:r w:rsidRPr="00EE5B73">
              <w:rPr>
                <w:b/>
                <w:bCs/>
                <w:sz w:val="26"/>
                <w:szCs w:val="26"/>
              </w:rPr>
              <w:lastRenderedPageBreak/>
              <w:t>UỶ BAN NHÂN DÂN</w:t>
            </w:r>
          </w:p>
          <w:p w:rsidR="00EF3937" w:rsidRPr="00EE5B73" w:rsidRDefault="00EF3937" w:rsidP="00E24FAA">
            <w:pPr>
              <w:jc w:val="center"/>
              <w:rPr>
                <w:b/>
                <w:bCs/>
                <w:sz w:val="26"/>
                <w:szCs w:val="26"/>
              </w:rPr>
            </w:pPr>
            <w:r w:rsidRPr="00EE5B73">
              <w:rPr>
                <w:b/>
                <w:bCs/>
                <w:sz w:val="26"/>
                <w:szCs w:val="26"/>
              </w:rPr>
              <w:t>TỈNH LÀO CAI</w:t>
            </w:r>
          </w:p>
          <w:p w:rsidR="00EF3937" w:rsidRPr="00EE5B73" w:rsidRDefault="002E1243" w:rsidP="00E24FAA">
            <w:pPr>
              <w:jc w:val="center"/>
              <w:rPr>
                <w:b/>
                <w:bCs/>
                <w:sz w:val="26"/>
                <w:szCs w:val="26"/>
              </w:rPr>
            </w:pPr>
            <w:r w:rsidRPr="00EE5B73">
              <w:rPr>
                <w:b/>
                <w:bCs/>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506730</wp:posOffset>
                      </wp:positionH>
                      <wp:positionV relativeFrom="paragraph">
                        <wp:posOffset>77470</wp:posOffset>
                      </wp:positionV>
                      <wp:extent cx="685800" cy="0"/>
                      <wp:effectExtent l="13335" t="7620" r="5715" b="1143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4D46"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6.1pt" to="93.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ql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"/>
                  </w:pict>
                </mc:Fallback>
              </mc:AlternateContent>
            </w:r>
          </w:p>
          <w:p w:rsidR="00EF3937" w:rsidRPr="00EE5B73" w:rsidRDefault="00EF3937" w:rsidP="00E24FAA">
            <w:pPr>
              <w:tabs>
                <w:tab w:val="left" w:pos="1830"/>
                <w:tab w:val="center" w:pos="1976"/>
              </w:tabs>
              <w:jc w:val="center"/>
              <w:rPr>
                <w:b/>
                <w:sz w:val="26"/>
                <w:szCs w:val="26"/>
              </w:rPr>
            </w:pPr>
          </w:p>
        </w:tc>
        <w:tc>
          <w:tcPr>
            <w:tcW w:w="5781" w:type="dxa"/>
          </w:tcPr>
          <w:p w:rsidR="00EF3937" w:rsidRPr="00EE5B73" w:rsidRDefault="00EF3937" w:rsidP="00E24FAA">
            <w:pPr>
              <w:pStyle w:val="Heading1"/>
            </w:pPr>
            <w:r w:rsidRPr="00EE5B73">
              <w:t>CỘNG HOÀ XÃ HỘI CHỦ NGHĨA VIỆT NAM</w:t>
            </w:r>
          </w:p>
          <w:p w:rsidR="00EF3937" w:rsidRPr="00EE5B73" w:rsidRDefault="00EF3937" w:rsidP="00E24FAA">
            <w:pPr>
              <w:pStyle w:val="Heading2"/>
            </w:pPr>
            <w:r w:rsidRPr="00EE5B73">
              <w:t>Độc lập - Tự do - Hạnh phúc</w:t>
            </w:r>
          </w:p>
          <w:p w:rsidR="00EF3937" w:rsidRPr="00EE5B73" w:rsidRDefault="002E1243" w:rsidP="00E24FAA">
            <w:r w:rsidRPr="00EE5B73">
              <w:rPr>
                <w:noProof/>
                <w:lang w:eastAsia="en-US"/>
              </w:rPr>
              <mc:AlternateContent>
                <mc:Choice Requires="wps">
                  <w:drawing>
                    <wp:anchor distT="0" distB="0" distL="114300" distR="114300" simplePos="0" relativeHeight="251658240" behindDoc="0" locked="0" layoutInCell="1" allowOverlap="1">
                      <wp:simplePos x="0" y="0"/>
                      <wp:positionH relativeFrom="column">
                        <wp:posOffset>739775</wp:posOffset>
                      </wp:positionH>
                      <wp:positionV relativeFrom="paragraph">
                        <wp:posOffset>19685</wp:posOffset>
                      </wp:positionV>
                      <wp:extent cx="2057400" cy="0"/>
                      <wp:effectExtent l="9525" t="12065" r="9525" b="698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BC94"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55pt" to="22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"/>
                  </w:pict>
                </mc:Fallback>
              </mc:AlternateContent>
            </w:r>
          </w:p>
        </w:tc>
      </w:tr>
    </w:tbl>
    <w:p w:rsidR="00EF3937" w:rsidRPr="00EE5B73" w:rsidRDefault="00EF3937" w:rsidP="00EF3937">
      <w:pPr>
        <w:spacing w:line="320" w:lineRule="exact"/>
        <w:jc w:val="center"/>
        <w:rPr>
          <w:b/>
        </w:rPr>
      </w:pPr>
      <w:r w:rsidRPr="00EE5B73">
        <w:rPr>
          <w:b/>
        </w:rPr>
        <w:t>QUY ĐỊNH</w:t>
      </w:r>
    </w:p>
    <w:p w:rsidR="00EF3937" w:rsidRPr="00EE5B73" w:rsidRDefault="00EF3937" w:rsidP="00EF3937">
      <w:pPr>
        <w:spacing w:line="320" w:lineRule="exact"/>
        <w:jc w:val="center"/>
        <w:rPr>
          <w:b/>
        </w:rPr>
      </w:pPr>
      <w:r w:rsidRPr="00EE5B73">
        <w:rPr>
          <w:b/>
        </w:rPr>
        <w:t xml:space="preserve">Vị trí, chức năng, nhiệm vụ, quyền hạn và cơ cấu tổ chức </w:t>
      </w:r>
    </w:p>
    <w:p w:rsidR="00EF3937" w:rsidRPr="00EE5B73" w:rsidRDefault="00EF3937" w:rsidP="00EF3937">
      <w:pPr>
        <w:spacing w:line="320" w:lineRule="exact"/>
        <w:jc w:val="center"/>
        <w:rPr>
          <w:b/>
        </w:rPr>
      </w:pPr>
      <w:r w:rsidRPr="00EE5B73">
        <w:rPr>
          <w:b/>
        </w:rPr>
        <w:t xml:space="preserve">của </w:t>
      </w:r>
      <w:r w:rsidR="00F85137">
        <w:rPr>
          <w:b/>
        </w:rPr>
        <w:t>Ban Thi đua - Khen thưởng</w:t>
      </w:r>
      <w:r w:rsidR="000F2F39">
        <w:rPr>
          <w:b/>
        </w:rPr>
        <w:t xml:space="preserve"> </w:t>
      </w:r>
      <w:r w:rsidRPr="00EE5B73">
        <w:rPr>
          <w:b/>
        </w:rPr>
        <w:t>tỉnh Lào Cai</w:t>
      </w:r>
    </w:p>
    <w:p w:rsidR="00EF3937" w:rsidRPr="00EE5B73" w:rsidRDefault="00EF3937" w:rsidP="00EF3937">
      <w:pPr>
        <w:spacing w:line="320" w:lineRule="exact"/>
        <w:jc w:val="center"/>
        <w:rPr>
          <w:i/>
        </w:rPr>
      </w:pPr>
      <w:r w:rsidRPr="00EE5B73">
        <w:rPr>
          <w:i/>
        </w:rPr>
        <w:t>(Ban hành kèm theo Quyết định số       /20</w:t>
      </w:r>
      <w:r w:rsidR="00402681" w:rsidRPr="00EE5B73">
        <w:rPr>
          <w:i/>
        </w:rPr>
        <w:t>21</w:t>
      </w:r>
      <w:r w:rsidRPr="00EE5B73">
        <w:rPr>
          <w:i/>
        </w:rPr>
        <w:t xml:space="preserve">/QĐ-UBND </w:t>
      </w:r>
    </w:p>
    <w:p w:rsidR="00EF3937" w:rsidRPr="00EE5B73" w:rsidRDefault="00EF3937" w:rsidP="00EF3937">
      <w:pPr>
        <w:spacing w:line="320" w:lineRule="exact"/>
        <w:jc w:val="center"/>
        <w:rPr>
          <w:i/>
        </w:rPr>
      </w:pPr>
      <w:r w:rsidRPr="00EE5B73">
        <w:rPr>
          <w:i/>
        </w:rPr>
        <w:t>ngày      tháng     năm 20</w:t>
      </w:r>
      <w:r w:rsidR="00402681" w:rsidRPr="00EE5B73">
        <w:rPr>
          <w:i/>
        </w:rPr>
        <w:t>21</w:t>
      </w:r>
      <w:r w:rsidRPr="00EE5B73">
        <w:rPr>
          <w:i/>
        </w:rPr>
        <w:t xml:space="preserve"> của Uỷ ban nhân dân tỉnh Lào Cai)</w:t>
      </w:r>
    </w:p>
    <w:p w:rsidR="00EF3937" w:rsidRPr="00EE5B73" w:rsidRDefault="002E1243" w:rsidP="00EF3937">
      <w:pPr>
        <w:spacing w:before="120" w:after="120" w:line="320" w:lineRule="exact"/>
        <w:ind w:firstLine="567"/>
        <w:jc w:val="center"/>
        <w:rPr>
          <w:b/>
        </w:rPr>
      </w:pPr>
      <w:r w:rsidRPr="00EE5B73">
        <w:rPr>
          <w:i/>
          <w:noProof/>
          <w:lang w:eastAsia="en-US"/>
        </w:rPr>
        <mc:AlternateContent>
          <mc:Choice Requires="wps">
            <w:drawing>
              <wp:anchor distT="0" distB="0" distL="114300" distR="114300" simplePos="0" relativeHeight="251659264" behindDoc="0" locked="0" layoutInCell="1" allowOverlap="1">
                <wp:simplePos x="0" y="0"/>
                <wp:positionH relativeFrom="column">
                  <wp:posOffset>2279650</wp:posOffset>
                </wp:positionH>
                <wp:positionV relativeFrom="paragraph">
                  <wp:posOffset>80010</wp:posOffset>
                </wp:positionV>
                <wp:extent cx="1187450" cy="0"/>
                <wp:effectExtent l="6985" t="5715" r="5715" b="1333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EDCA"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6.3pt" to="27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0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"/>
            </w:pict>
          </mc:Fallback>
        </mc:AlternateContent>
      </w:r>
    </w:p>
    <w:p w:rsidR="00EF3937" w:rsidRPr="00EE5B73" w:rsidRDefault="00EF3937" w:rsidP="00C23BF1">
      <w:pPr>
        <w:spacing w:before="120" w:after="120" w:line="271" w:lineRule="auto"/>
        <w:ind w:firstLine="567"/>
        <w:jc w:val="both"/>
        <w:rPr>
          <w:b/>
        </w:rPr>
      </w:pPr>
      <w:r w:rsidRPr="00EE5B73">
        <w:rPr>
          <w:b/>
        </w:rPr>
        <w:t>Điều 1. Vị trí, chức năng</w:t>
      </w:r>
    </w:p>
    <w:p w:rsidR="00F954D6" w:rsidRPr="008610B8" w:rsidRDefault="000F2F39" w:rsidP="00F954D6">
      <w:pPr>
        <w:spacing w:before="120" w:after="120" w:line="320" w:lineRule="exact"/>
        <w:ind w:firstLine="567"/>
        <w:jc w:val="both"/>
      </w:pPr>
      <w:r w:rsidRPr="00C70479">
        <w:t xml:space="preserve">1. </w:t>
      </w:r>
      <w:r w:rsidR="00F85137">
        <w:t>Ban Thi đua - Khen thưởng</w:t>
      </w:r>
      <w:r w:rsidRPr="00C70479">
        <w:t xml:space="preserve"> là tổ chức tương đương chi cục, trực thuộc Sở Nội vụ, có chức năng giúp Giám đốc Sở Nội vụ tham mưu cho </w:t>
      </w:r>
      <w:r w:rsidRPr="00C70479">
        <w:rPr>
          <w:shd w:val="solid" w:color="FFFFFF" w:fill="auto"/>
        </w:rPr>
        <w:t>Ủy ban</w:t>
      </w:r>
      <w:r w:rsidRPr="00C70479">
        <w:t xml:space="preserve"> nhân dân tỉnh quản lý nhà nước về </w:t>
      </w:r>
      <w:r w:rsidR="00F954D6" w:rsidRPr="008610B8">
        <w:t>công tác thi đua - khen thưở</w:t>
      </w:r>
      <w:r w:rsidR="00F954D6">
        <w:t>ng.</w:t>
      </w:r>
    </w:p>
    <w:p w:rsidR="00F954D6" w:rsidRPr="008610B8" w:rsidRDefault="00F954D6" w:rsidP="00F954D6">
      <w:pPr>
        <w:spacing w:before="120" w:after="120" w:line="320" w:lineRule="exact"/>
        <w:ind w:firstLine="567"/>
        <w:jc w:val="both"/>
      </w:pPr>
      <w:r w:rsidRPr="008610B8">
        <w:t>2. Ban Thi đua - Khen thưởng là cơ quan thường trực của Hội đồng Thi đua - Khen thưởng cấp tỉnh, chịu sự chỉ đạo, quản lý về tổ chức, biên chế và hoạt động của Sở Nội vụ, đồng thời chịu sự chỉ đạo, hướng dẫn về chuyên môn, nghiệp vụ của Ban Thi đua - Khen thưởng Trung ương trực thuộc Bộ Nội vụ</w:t>
      </w:r>
      <w:r>
        <w:t>.</w:t>
      </w:r>
    </w:p>
    <w:p w:rsidR="00F954D6" w:rsidRPr="008610B8" w:rsidRDefault="00F954D6" w:rsidP="00F954D6">
      <w:pPr>
        <w:spacing w:before="120" w:after="120" w:line="320" w:lineRule="exact"/>
        <w:ind w:firstLine="567"/>
        <w:jc w:val="both"/>
      </w:pPr>
      <w:r w:rsidRPr="008610B8">
        <w:t>3. Ban Thi đua - Khen thưởng có tư cách pháp nhân, được phép mở tài khoản và sử dụng con dấu riêng để hoạt động theo quy định của pháp luậ</w:t>
      </w:r>
      <w:r>
        <w:t>t.</w:t>
      </w:r>
    </w:p>
    <w:p w:rsidR="00F954D6" w:rsidRPr="008610B8" w:rsidRDefault="00F954D6" w:rsidP="00F954D6">
      <w:pPr>
        <w:spacing w:before="120" w:after="120" w:line="320" w:lineRule="exact"/>
        <w:ind w:firstLine="567"/>
        <w:jc w:val="both"/>
      </w:pPr>
      <w:r w:rsidRPr="008610B8">
        <w:t xml:space="preserve">4. Trụ sở của Ban Thi đua </w:t>
      </w:r>
      <w:r>
        <w:t>-</w:t>
      </w:r>
      <w:r w:rsidRPr="008610B8">
        <w:t xml:space="preserve"> Khen thưởng đặt tại thành phố Lào Cai, tỉnh Lào Cai.</w:t>
      </w:r>
    </w:p>
    <w:p w:rsidR="00EF3937" w:rsidRPr="00EE5B73" w:rsidRDefault="00EF3937" w:rsidP="00C23BF1">
      <w:pPr>
        <w:pStyle w:val="BodyText2"/>
        <w:spacing w:before="120" w:after="120" w:line="271" w:lineRule="auto"/>
        <w:ind w:firstLine="567"/>
        <w:rPr>
          <w:b/>
        </w:rPr>
      </w:pPr>
      <w:r w:rsidRPr="00EE5B73">
        <w:rPr>
          <w:b/>
          <w:lang w:val="vi-VN"/>
        </w:rPr>
        <w:t>Điều 2. Nhiệm vụ, quyền hạn</w:t>
      </w:r>
    </w:p>
    <w:p w:rsidR="0014136F" w:rsidRPr="00516584" w:rsidRDefault="0014136F" w:rsidP="0014136F">
      <w:pPr>
        <w:spacing w:before="120" w:after="120" w:line="271" w:lineRule="auto"/>
        <w:ind w:firstLine="567"/>
        <w:jc w:val="both"/>
      </w:pPr>
      <w:r w:rsidRPr="00516584">
        <w:t>1. Giúp Giám đốc Sở Nội vụ thực hiện các nhiệm vụ sau:</w:t>
      </w:r>
    </w:p>
    <w:p w:rsidR="0014136F" w:rsidRPr="00516584" w:rsidRDefault="0014136F" w:rsidP="0014136F">
      <w:pPr>
        <w:spacing w:before="120" w:after="120" w:line="271" w:lineRule="auto"/>
        <w:ind w:firstLine="567"/>
        <w:jc w:val="both"/>
      </w:pPr>
      <w:r w:rsidRPr="00516584">
        <w:t xml:space="preserve">a) Tham mưu, giúp </w:t>
      </w:r>
      <w:r w:rsidRPr="00516584">
        <w:rPr>
          <w:shd w:val="solid" w:color="FFFFFF" w:fill="auto"/>
        </w:rPr>
        <w:t>Ủy ban</w:t>
      </w:r>
      <w:r w:rsidRPr="00516584">
        <w:t xml:space="preserve"> nhân dân, Chủ tịch </w:t>
      </w:r>
      <w:r w:rsidRPr="00516584">
        <w:rPr>
          <w:shd w:val="solid" w:color="FFFFFF" w:fill="auto"/>
        </w:rPr>
        <w:t>Ủy ban</w:t>
      </w:r>
      <w:r w:rsidRPr="00516584">
        <w:t xml:space="preserve"> nhân dân tỉnh và Hội đồng thi đua - khen thưởng tỉnh tổ chức các phong trào thi đua; </w:t>
      </w:r>
    </w:p>
    <w:p w:rsidR="0014136F" w:rsidRPr="00516584" w:rsidRDefault="0014136F" w:rsidP="0014136F">
      <w:pPr>
        <w:spacing w:before="120" w:after="120" w:line="271" w:lineRule="auto"/>
        <w:ind w:firstLine="567"/>
        <w:jc w:val="both"/>
      </w:pPr>
      <w:r w:rsidRPr="00516584">
        <w:t xml:space="preserve">b) Hướng dẫn, đôn đốc, kiểm tra các sở, ban, ngành, </w:t>
      </w:r>
      <w:r w:rsidRPr="00516584">
        <w:rPr>
          <w:shd w:val="solid" w:color="FFFFFF" w:fill="auto"/>
        </w:rPr>
        <w:t>Ủy ban</w:t>
      </w:r>
      <w:r w:rsidRPr="00516584">
        <w:t xml:space="preserve"> nhân dân cấp huyện, </w:t>
      </w:r>
      <w:r w:rsidRPr="00516584">
        <w:rPr>
          <w:shd w:val="solid" w:color="FFFFFF" w:fill="auto"/>
        </w:rPr>
        <w:t>Ủy ban</w:t>
      </w:r>
      <w:r w:rsidRPr="00516584">
        <w:t xml:space="preserve"> nhân dân cấp xã, Mặt trận Tổ quốc, các tổ chức chính trị, chính trị-xã hội và các tổ chức kinh tế thực hiện các phong trào thi đua và chính sách khen thưởng của Đảng, Nhà nước trên địa bàn tỉnh;</w:t>
      </w:r>
    </w:p>
    <w:p w:rsidR="00E44E71" w:rsidRDefault="00E44E71" w:rsidP="0014136F">
      <w:pPr>
        <w:spacing w:before="120" w:after="120" w:line="271" w:lineRule="auto"/>
        <w:ind w:firstLine="567"/>
        <w:jc w:val="both"/>
      </w:pPr>
    </w:p>
    <w:p w:rsidR="0014136F" w:rsidRPr="00516584" w:rsidRDefault="0014136F" w:rsidP="0014136F">
      <w:pPr>
        <w:spacing w:before="120" w:after="120" w:line="271" w:lineRule="auto"/>
        <w:ind w:firstLine="567"/>
        <w:jc w:val="both"/>
      </w:pPr>
      <w:r w:rsidRPr="00516584">
        <w:t xml:space="preserve">c) Chủ trì, </w:t>
      </w:r>
      <w:r w:rsidRPr="00516584">
        <w:rPr>
          <w:shd w:val="solid" w:color="FFFFFF" w:fill="auto"/>
        </w:rPr>
        <w:t>phối hợp</w:t>
      </w:r>
      <w:r w:rsidRPr="00516584">
        <w:t xml:space="preserve"> với Mặt trận Tổ quốc, các tổ chức chính trị, tổ chức chính trị - xã hội, tổ chức xã hội ở địa phương và các cơ quan thông tin đại chúng phát hiện, tuyên truyền và nhân rộng các điển hình tiên tiến;</w:t>
      </w:r>
    </w:p>
    <w:p w:rsidR="0014136F" w:rsidRPr="00516584" w:rsidRDefault="0014136F" w:rsidP="0014136F">
      <w:pPr>
        <w:spacing w:before="120" w:after="120" w:line="271" w:lineRule="auto"/>
        <w:ind w:firstLine="567"/>
        <w:jc w:val="both"/>
      </w:pPr>
      <w:r w:rsidRPr="00516584">
        <w:t xml:space="preserve">d) Tổ chức thực hiện kế hoạch đào tạo, bồi dưỡng, hướng dẫn chuyên môn, nghiệp vụ cho đội ngũ công chức làm công tác thi đua, khen thưởng ở các sở, ban, ngành, ở cấp huyện, cấp xã và doanh nghiệp trên địa bàn tỉnh; </w:t>
      </w:r>
    </w:p>
    <w:p w:rsidR="0014136F" w:rsidRPr="00516584" w:rsidRDefault="0014136F" w:rsidP="0014136F">
      <w:pPr>
        <w:spacing w:before="120" w:after="120" w:line="271" w:lineRule="auto"/>
        <w:ind w:firstLine="567"/>
        <w:jc w:val="both"/>
      </w:pPr>
      <w:r w:rsidRPr="00516584">
        <w:lastRenderedPageBreak/>
        <w:t xml:space="preserve">đ) Ứng dụng khoa học công nghệ trong lĩnh vực thi đua, khen thưởng; </w:t>
      </w:r>
    </w:p>
    <w:p w:rsidR="0014136F" w:rsidRPr="00516584" w:rsidRDefault="0014136F" w:rsidP="0014136F">
      <w:pPr>
        <w:spacing w:before="120" w:after="120" w:line="271" w:lineRule="auto"/>
        <w:ind w:firstLine="567"/>
        <w:jc w:val="both"/>
      </w:pPr>
      <w:r w:rsidRPr="00516584">
        <w:t>e) Thực hiện công tác thanh tra, kiểm tra những vấn đề liên quan đến công tác thi đua, khen thưởng và giải quyết các khiếu nại, tố cáo về lĩnh vực thi đua, khen thưởng theo quy định của pháp luật;</w:t>
      </w:r>
    </w:p>
    <w:p w:rsidR="0014136F" w:rsidRPr="00516584" w:rsidRDefault="0014136F" w:rsidP="0014136F">
      <w:pPr>
        <w:spacing w:before="120" w:after="120" w:line="271" w:lineRule="auto"/>
        <w:ind w:firstLine="567"/>
        <w:jc w:val="both"/>
      </w:pPr>
      <w:r w:rsidRPr="00516584">
        <w:t xml:space="preserve">2. Thẩm định hồ sơ đề nghị khen thưởng của các sở, ban, ngành, của cấp huyện, cấp xã, Mặt trận Tổ quốc, các tổ chức chính trị, tổ chức chính trị - xã hội, tổ chức xã hội, tổ chức kinh tế ở địa phương và cơ sở, trình </w:t>
      </w:r>
      <w:r w:rsidRPr="00516584">
        <w:rPr>
          <w:shd w:val="solid" w:color="FFFFFF" w:fill="auto"/>
        </w:rPr>
        <w:t>Ủy ban</w:t>
      </w:r>
      <w:r w:rsidRPr="00516584">
        <w:t xml:space="preserve"> nhân dân tỉnh quyết định khen thưởng hoặc đề nghị cấp có thẩm quyền quyết định khen thưởng theo quy đị</w:t>
      </w:r>
      <w:r w:rsidR="00664850">
        <w:t>nh.</w:t>
      </w:r>
    </w:p>
    <w:p w:rsidR="0014136F" w:rsidRPr="00516584" w:rsidRDefault="0014136F" w:rsidP="0014136F">
      <w:pPr>
        <w:spacing w:before="120" w:after="120" w:line="271" w:lineRule="auto"/>
        <w:ind w:firstLine="567"/>
        <w:jc w:val="both"/>
      </w:pPr>
      <w:r w:rsidRPr="00516584">
        <w:t>3. Quản lý, lưu trữ hồ sơ khen thưởng theo quy định của pháp luật; xây dựng và quản lý cơ sở dữ liệu về thi đua, khen thưởng; tổng hợp, báo cáo định kỳ về thi đua, khen thưởng theo quy đị</w:t>
      </w:r>
      <w:r w:rsidR="00664850">
        <w:t>nh.</w:t>
      </w:r>
    </w:p>
    <w:p w:rsidR="0014136F" w:rsidRPr="00516584" w:rsidRDefault="0014136F" w:rsidP="0014136F">
      <w:pPr>
        <w:spacing w:before="120" w:after="120" w:line="271" w:lineRule="auto"/>
        <w:ind w:firstLine="567"/>
        <w:jc w:val="both"/>
      </w:pPr>
      <w:r w:rsidRPr="00516584">
        <w:t>4. Xây dựng, quản lý và sử dụng Quỹ thi đua, khen thưởng theo quy định của pháp luật; quản lý, cấp phát, thu hồi, cấp đổi</w:t>
      </w:r>
      <w:r w:rsidR="00270614">
        <w:t xml:space="preserve">, </w:t>
      </w:r>
      <w:r w:rsidR="00270614" w:rsidRPr="009F0F8A">
        <w:rPr>
          <w:i/>
          <w:iCs/>
          <w:color w:val="0070C0"/>
        </w:rPr>
        <w:t>cấp lại</w:t>
      </w:r>
      <w:r w:rsidRPr="00516584">
        <w:t xml:space="preserve"> hiện vật khen thưởng theo phân cấp; tham mưu tổ chức thực hiện việc trao tặng, đón nhận các hình thức khen thưởng theo quy định của pháp luậ</w:t>
      </w:r>
      <w:r w:rsidR="00664850">
        <w:t>t.</w:t>
      </w:r>
    </w:p>
    <w:p w:rsidR="0014136F" w:rsidRPr="00516584" w:rsidRDefault="0014136F" w:rsidP="0014136F">
      <w:pPr>
        <w:spacing w:before="120" w:after="120" w:line="271" w:lineRule="auto"/>
        <w:ind w:firstLine="567"/>
        <w:jc w:val="both"/>
      </w:pPr>
      <w:r>
        <w:t>5</w:t>
      </w:r>
      <w:r w:rsidRPr="00516584">
        <w:t>. Làm nhiệm vụ thường trực Hội đồng Thi đua - Khen thưởng tỉ</w:t>
      </w:r>
      <w:r w:rsidR="00664850">
        <w:t>nh.</w:t>
      </w:r>
    </w:p>
    <w:p w:rsidR="0014136F" w:rsidRDefault="0014136F" w:rsidP="0014136F">
      <w:pPr>
        <w:spacing w:before="120" w:after="120" w:line="271" w:lineRule="auto"/>
        <w:ind w:firstLine="567"/>
        <w:jc w:val="both"/>
      </w:pPr>
      <w:r w:rsidRPr="00516584">
        <w:t>6. Quản lý về tổ chức, bộ máy, biên chế, tài chính, tài sản được giao; thực hiện chế độ, chính sách đối với cán bộ, công chức của Ban theo quy định của pháp luậ</w:t>
      </w:r>
      <w:r w:rsidR="00664850">
        <w:t>t.</w:t>
      </w:r>
    </w:p>
    <w:p w:rsidR="0014136F" w:rsidRPr="00516584" w:rsidRDefault="0014136F" w:rsidP="0014136F">
      <w:pPr>
        <w:spacing w:before="120" w:after="120" w:line="271" w:lineRule="auto"/>
        <w:ind w:firstLine="567"/>
        <w:jc w:val="both"/>
      </w:pPr>
      <w:r w:rsidRPr="00516584">
        <w:t>7. Thực hiện các nhiệm vụ khác do Giám đốc Sở Nội vụ giao hoặc cơ quan có thẩm quyền giao theo quy định của pháp luật.</w:t>
      </w:r>
    </w:p>
    <w:p w:rsidR="00EF3937" w:rsidRPr="00EE5B73" w:rsidRDefault="00EF3937" w:rsidP="00C23BF1">
      <w:pPr>
        <w:spacing w:before="120" w:after="120" w:line="271" w:lineRule="auto"/>
        <w:ind w:firstLine="567"/>
        <w:jc w:val="both"/>
        <w:rPr>
          <w:b/>
          <w:lang w:val="da-DK"/>
        </w:rPr>
      </w:pPr>
      <w:r w:rsidRPr="00EE5B73">
        <w:rPr>
          <w:b/>
          <w:lang w:val="da-DK"/>
        </w:rPr>
        <w:t>Điều 3. Cơ cấu tổ chức</w:t>
      </w:r>
    </w:p>
    <w:p w:rsidR="00656E37" w:rsidRPr="00656E37" w:rsidRDefault="00656E37" w:rsidP="00C23BF1">
      <w:pPr>
        <w:spacing w:before="120" w:after="120" w:line="271" w:lineRule="auto"/>
        <w:ind w:firstLine="567"/>
        <w:jc w:val="both"/>
        <w:rPr>
          <w:lang w:val="nl-NL"/>
        </w:rPr>
      </w:pPr>
      <w:r w:rsidRPr="00656E37">
        <w:rPr>
          <w:lang w:val="nl-NL"/>
        </w:rPr>
        <w:t xml:space="preserve">1. Lãnh đạo </w:t>
      </w:r>
      <w:r w:rsidR="00F85137">
        <w:rPr>
          <w:lang w:val="nl-NL"/>
        </w:rPr>
        <w:t>Ban Thi đua - Khen thưởng</w:t>
      </w:r>
      <w:r w:rsidRPr="00656E37">
        <w:rPr>
          <w:lang w:val="nl-NL"/>
        </w:rPr>
        <w:t>:</w:t>
      </w:r>
    </w:p>
    <w:p w:rsidR="00656E37" w:rsidRPr="00656E37" w:rsidRDefault="00656E37" w:rsidP="00C23BF1">
      <w:pPr>
        <w:spacing w:before="120" w:after="120" w:line="271" w:lineRule="auto"/>
        <w:ind w:firstLine="567"/>
        <w:jc w:val="both"/>
        <w:rPr>
          <w:lang w:val="nl-NL"/>
        </w:rPr>
      </w:pPr>
      <w:r w:rsidRPr="00656E37">
        <w:rPr>
          <w:lang w:val="nl-NL"/>
        </w:rPr>
        <w:t xml:space="preserve">a) </w:t>
      </w:r>
      <w:r w:rsidR="00F85137">
        <w:rPr>
          <w:lang w:val="nl-NL"/>
        </w:rPr>
        <w:t>Ban Thi đua - Khen thưởng</w:t>
      </w:r>
      <w:r w:rsidRPr="00656E37">
        <w:rPr>
          <w:lang w:val="nl-NL"/>
        </w:rPr>
        <w:t xml:space="preserve"> có Trưởng ban và </w:t>
      </w:r>
      <w:r w:rsidR="00D234E5">
        <w:rPr>
          <w:lang w:val="nl-NL"/>
        </w:rPr>
        <w:t>01</w:t>
      </w:r>
      <w:r w:rsidRPr="00656E37">
        <w:rPr>
          <w:lang w:val="nl-NL"/>
        </w:rPr>
        <w:t xml:space="preserve"> Phó Trưởng ban;</w:t>
      </w:r>
    </w:p>
    <w:p w:rsidR="00656E37" w:rsidRPr="00656E37" w:rsidRDefault="00656E37" w:rsidP="00C23BF1">
      <w:pPr>
        <w:spacing w:before="120" w:after="120" w:line="271" w:lineRule="auto"/>
        <w:ind w:firstLine="567"/>
        <w:jc w:val="both"/>
        <w:rPr>
          <w:lang w:val="nl-NL"/>
        </w:rPr>
      </w:pPr>
      <w:r w:rsidRPr="00656E37">
        <w:rPr>
          <w:lang w:val="nl-NL"/>
        </w:rPr>
        <w:t xml:space="preserve">b) Trưởng ban </w:t>
      </w:r>
      <w:r w:rsidR="00F85137">
        <w:rPr>
          <w:lang w:val="nl-NL"/>
        </w:rPr>
        <w:t>Ban Thi đua - Khen thưởng</w:t>
      </w:r>
      <w:r w:rsidRPr="00656E37">
        <w:rPr>
          <w:lang w:val="nl-NL"/>
        </w:rPr>
        <w:t xml:space="preserve"> chịu trách nhiệm trước Giám đốc Sở Nội vụ và trước pháp luật về toàn bộ hoạt động của Ban;</w:t>
      </w:r>
    </w:p>
    <w:p w:rsidR="00656E37" w:rsidRPr="00656E37" w:rsidRDefault="00656E37" w:rsidP="00C23BF1">
      <w:pPr>
        <w:spacing w:before="120" w:after="120" w:line="271" w:lineRule="auto"/>
        <w:ind w:firstLine="567"/>
        <w:jc w:val="both"/>
        <w:rPr>
          <w:lang w:val="nl-NL"/>
        </w:rPr>
      </w:pPr>
      <w:r w:rsidRPr="00656E37">
        <w:rPr>
          <w:lang w:val="nl-NL"/>
        </w:rPr>
        <w:t>c) Phó Trưởng ban là người giúp Trưởng ban, chịu trách nhiệm trước Trưởng ban và trước pháp luật về các nhiệm vụ được phân công; khi Trưởng ban vắng mặt được Trưởng ban ủy nhiệm điều hành các hoạt động củ</w:t>
      </w:r>
      <w:r w:rsidR="000E0AA8">
        <w:rPr>
          <w:lang w:val="nl-NL"/>
        </w:rPr>
        <w:t>a Ban.</w:t>
      </w:r>
    </w:p>
    <w:p w:rsidR="00656E37" w:rsidRPr="00656E37" w:rsidRDefault="00656E37" w:rsidP="00C23BF1">
      <w:pPr>
        <w:spacing w:before="120" w:after="120" w:line="271" w:lineRule="auto"/>
        <w:ind w:firstLine="567"/>
        <w:jc w:val="both"/>
        <w:rPr>
          <w:lang w:val="nl-NL"/>
        </w:rPr>
      </w:pPr>
      <w:r w:rsidRPr="00656E37">
        <w:rPr>
          <w:lang w:val="nl-NL"/>
        </w:rPr>
        <w:t>2. Phòng chuyên môn, nghiệp vụ:</w:t>
      </w:r>
    </w:p>
    <w:p w:rsidR="00656E37" w:rsidRPr="009F0F8A" w:rsidRDefault="00656E37" w:rsidP="00C23BF1">
      <w:pPr>
        <w:spacing w:before="120" w:after="120" w:line="271" w:lineRule="auto"/>
        <w:ind w:firstLine="567"/>
        <w:jc w:val="both"/>
        <w:rPr>
          <w:rStyle w:val="normal-h1"/>
          <w:rFonts w:ascii="Times New Roman" w:hAnsi="Times New Roman" w:cs="Times New Roman"/>
          <w:i/>
          <w:iCs/>
          <w:color w:val="0070C0"/>
          <w:sz w:val="28"/>
          <w:szCs w:val="28"/>
          <w:lang w:val="nl-NL"/>
        </w:rPr>
      </w:pPr>
      <w:r w:rsidRPr="009F0F8A">
        <w:rPr>
          <w:rStyle w:val="normal-h1"/>
          <w:rFonts w:ascii="Times New Roman" w:hAnsi="Times New Roman" w:cs="Times New Roman"/>
          <w:i/>
          <w:iCs/>
          <w:color w:val="0070C0"/>
          <w:sz w:val="28"/>
          <w:szCs w:val="28"/>
          <w:lang w:val="nl-NL"/>
        </w:rPr>
        <w:t xml:space="preserve">a) Phòng </w:t>
      </w:r>
      <w:r w:rsidR="00D234E5" w:rsidRPr="009F0F8A">
        <w:rPr>
          <w:rStyle w:val="normal-h1"/>
          <w:rFonts w:ascii="Times New Roman" w:hAnsi="Times New Roman" w:cs="Times New Roman"/>
          <w:i/>
          <w:iCs/>
          <w:color w:val="0070C0"/>
          <w:sz w:val="28"/>
          <w:szCs w:val="28"/>
          <w:lang w:val="nl-NL"/>
        </w:rPr>
        <w:t xml:space="preserve">Nghiệp vụ </w:t>
      </w:r>
      <w:r w:rsidR="009F0F8A" w:rsidRPr="009F0F8A">
        <w:rPr>
          <w:rStyle w:val="normal-h1"/>
          <w:rFonts w:ascii="Times New Roman" w:hAnsi="Times New Roman" w:cs="Times New Roman"/>
          <w:i/>
          <w:iCs/>
          <w:color w:val="0070C0"/>
          <w:sz w:val="28"/>
          <w:szCs w:val="28"/>
          <w:lang w:val="nl-NL"/>
        </w:rPr>
        <w:t>1</w:t>
      </w:r>
      <w:r w:rsidRPr="009F0F8A">
        <w:rPr>
          <w:rStyle w:val="normal-h1"/>
          <w:rFonts w:ascii="Times New Roman" w:hAnsi="Times New Roman" w:cs="Times New Roman"/>
          <w:i/>
          <w:iCs/>
          <w:color w:val="0070C0"/>
          <w:sz w:val="28"/>
          <w:szCs w:val="28"/>
          <w:lang w:val="nl-NL"/>
        </w:rPr>
        <w:t>;</w:t>
      </w:r>
    </w:p>
    <w:p w:rsidR="00656E37" w:rsidRPr="009F0F8A" w:rsidRDefault="00656E37" w:rsidP="00C23BF1">
      <w:pPr>
        <w:spacing w:before="120" w:after="120" w:line="271" w:lineRule="auto"/>
        <w:ind w:firstLine="567"/>
        <w:jc w:val="both"/>
        <w:rPr>
          <w:rStyle w:val="normal-h1"/>
          <w:rFonts w:ascii="Times New Roman" w:hAnsi="Times New Roman" w:cs="Times New Roman"/>
          <w:i/>
          <w:iCs/>
          <w:color w:val="0070C0"/>
          <w:sz w:val="28"/>
          <w:szCs w:val="28"/>
          <w:lang w:val="nl-NL"/>
        </w:rPr>
      </w:pPr>
      <w:r w:rsidRPr="009F0F8A">
        <w:rPr>
          <w:rStyle w:val="normal-h1"/>
          <w:rFonts w:ascii="Times New Roman" w:hAnsi="Times New Roman" w:cs="Times New Roman"/>
          <w:i/>
          <w:iCs/>
          <w:color w:val="0070C0"/>
          <w:sz w:val="28"/>
          <w:szCs w:val="28"/>
          <w:lang w:val="nl-NL"/>
        </w:rPr>
        <w:t xml:space="preserve">b) Phòng </w:t>
      </w:r>
      <w:r w:rsidR="009F0F8A" w:rsidRPr="009F0F8A">
        <w:rPr>
          <w:rStyle w:val="normal-h1"/>
          <w:rFonts w:ascii="Times New Roman" w:hAnsi="Times New Roman" w:cs="Times New Roman"/>
          <w:i/>
          <w:iCs/>
          <w:color w:val="0070C0"/>
          <w:sz w:val="28"/>
          <w:szCs w:val="28"/>
          <w:lang w:val="nl-NL"/>
        </w:rPr>
        <w:t>Nghiệp vụ 2</w:t>
      </w:r>
      <w:r w:rsidRPr="009F0F8A">
        <w:rPr>
          <w:rStyle w:val="normal-h1"/>
          <w:rFonts w:ascii="Times New Roman" w:hAnsi="Times New Roman" w:cs="Times New Roman"/>
          <w:i/>
          <w:iCs/>
          <w:color w:val="0070C0"/>
          <w:sz w:val="28"/>
          <w:szCs w:val="28"/>
          <w:lang w:val="nl-NL"/>
        </w:rPr>
        <w:t>.</w:t>
      </w:r>
    </w:p>
    <w:p w:rsidR="00824B26" w:rsidRPr="00824B26" w:rsidRDefault="00052CB0" w:rsidP="00C23BF1">
      <w:pPr>
        <w:spacing w:before="120" w:after="120" w:line="271" w:lineRule="auto"/>
        <w:ind w:firstLine="567"/>
        <w:jc w:val="both"/>
        <w:rPr>
          <w:lang w:val="nl-NL"/>
        </w:rPr>
      </w:pPr>
      <w:r>
        <w:rPr>
          <w:lang w:val="nl-NL"/>
        </w:rPr>
        <w:lastRenderedPageBreak/>
        <w:t>3</w:t>
      </w:r>
      <w:r w:rsidR="00824B26" w:rsidRPr="00824B26">
        <w:rPr>
          <w:lang w:val="nl-NL"/>
        </w:rPr>
        <w:t xml:space="preserve">. Các Phòng thuộc </w:t>
      </w:r>
      <w:r w:rsidR="00F85137">
        <w:rPr>
          <w:lang w:val="nl-NL"/>
        </w:rPr>
        <w:t>Ban Thi đua - Khen thưởng</w:t>
      </w:r>
      <w:r w:rsidR="00824B26" w:rsidRPr="00824B26">
        <w:rPr>
          <w:lang w:val="nl-NL"/>
        </w:rPr>
        <w:t xml:space="preserve"> có Trưởng phòng, 01 Phó trưởng phòng và công chức thực hiện công tác chuyên môn, nghiệp vụ</w:t>
      </w:r>
      <w:r w:rsidR="00664850">
        <w:rPr>
          <w:lang w:val="nl-NL"/>
        </w:rPr>
        <w:t>.</w:t>
      </w:r>
    </w:p>
    <w:p w:rsidR="00824B26" w:rsidRPr="00824B26" w:rsidRDefault="00824B26" w:rsidP="00C23BF1">
      <w:pPr>
        <w:spacing w:before="120" w:after="120" w:line="271" w:lineRule="auto"/>
        <w:ind w:firstLine="567"/>
        <w:jc w:val="both"/>
        <w:rPr>
          <w:lang w:val="nl-NL"/>
        </w:rPr>
      </w:pPr>
      <w:r w:rsidRPr="00824B26">
        <w:rPr>
          <w:lang w:val="nl-NL"/>
        </w:rPr>
        <w:t>4.</w:t>
      </w:r>
      <w:r w:rsidRPr="00824B26">
        <w:rPr>
          <w:b/>
          <w:lang w:val="nl-NL"/>
        </w:rPr>
        <w:t xml:space="preserve"> </w:t>
      </w:r>
      <w:r w:rsidRPr="00824B26">
        <w:rPr>
          <w:lang w:val="nl-NL"/>
        </w:rPr>
        <w:t>Việc bổ nhiệm, miễn nhiệm, điều động, luân chuyển, khen thưởng, kỷ luật, cho từ chức, nghỉ hưu và thực hiện chế độ, chính sách khác đối với</w:t>
      </w:r>
      <w:r w:rsidR="00052CB0">
        <w:rPr>
          <w:lang w:val="nl-NL"/>
        </w:rPr>
        <w:t xml:space="preserve"> Trưởng ban, Phó trưởng Ban Thi đua - Khen thưởng;</w:t>
      </w:r>
      <w:r w:rsidRPr="00824B26">
        <w:rPr>
          <w:lang w:val="nl-NL"/>
        </w:rPr>
        <w:t xml:space="preserve"> Trưởng phòng, Phó trưởng phòng phòng chuyên môn nghiệp vụ thuộc </w:t>
      </w:r>
      <w:r w:rsidR="00F85137">
        <w:rPr>
          <w:lang w:val="nl-NL"/>
        </w:rPr>
        <w:t>Ban Thi đua - Khen thưởng</w:t>
      </w:r>
      <w:r w:rsidRPr="00824B26">
        <w:rPr>
          <w:lang w:val="nl-NL"/>
        </w:rPr>
        <w:t xml:space="preserve"> thực hiện theo quy định pháp luật hiện hành và theo phân cấp quản lý tổ chức, cán bộ của tỉnh.</w:t>
      </w:r>
    </w:p>
    <w:p w:rsidR="00EF3937" w:rsidRPr="00EE5B73" w:rsidRDefault="00EF3937" w:rsidP="00C23BF1">
      <w:pPr>
        <w:spacing w:before="120" w:after="120" w:line="271" w:lineRule="auto"/>
        <w:ind w:firstLine="567"/>
        <w:jc w:val="both"/>
        <w:rPr>
          <w:b/>
          <w:lang w:val="nl-NL"/>
        </w:rPr>
      </w:pPr>
      <w:r w:rsidRPr="00EE5B73">
        <w:rPr>
          <w:b/>
          <w:lang w:val="nl-NL"/>
        </w:rPr>
        <w:t xml:space="preserve">Điều </w:t>
      </w:r>
      <w:r w:rsidR="00052CB0">
        <w:rPr>
          <w:b/>
          <w:lang w:val="nl-NL"/>
        </w:rPr>
        <w:t>4</w:t>
      </w:r>
      <w:r w:rsidRPr="00EE5B73">
        <w:rPr>
          <w:b/>
          <w:lang w:val="nl-NL"/>
        </w:rPr>
        <w:t>. Biên chế</w:t>
      </w:r>
    </w:p>
    <w:p w:rsidR="00AF4EDC" w:rsidRPr="00EE5B73" w:rsidRDefault="00AF4EDC" w:rsidP="00C23BF1">
      <w:pPr>
        <w:pStyle w:val="Style3"/>
        <w:widowControl/>
        <w:shd w:val="clear" w:color="auto" w:fill="FFFFFF"/>
        <w:spacing w:before="120" w:after="120" w:line="271" w:lineRule="auto"/>
        <w:ind w:right="77" w:firstLine="567"/>
        <w:jc w:val="both"/>
        <w:rPr>
          <w:rStyle w:val="FontStyle50"/>
          <w:b w:val="0"/>
          <w:color w:val="auto"/>
          <w:sz w:val="28"/>
          <w:szCs w:val="28"/>
        </w:rPr>
      </w:pPr>
      <w:r w:rsidRPr="00EE5B73">
        <w:rPr>
          <w:rStyle w:val="FontStyle50"/>
          <w:b w:val="0"/>
          <w:color w:val="auto"/>
          <w:sz w:val="28"/>
          <w:szCs w:val="28"/>
        </w:rPr>
        <w:t xml:space="preserve">Biên chế công chức của </w:t>
      </w:r>
      <w:r w:rsidR="00F85137">
        <w:rPr>
          <w:rStyle w:val="FontStyle50"/>
          <w:b w:val="0"/>
          <w:color w:val="auto"/>
          <w:sz w:val="28"/>
          <w:szCs w:val="28"/>
        </w:rPr>
        <w:t>Ban Thi đua - Khen thưởng</w:t>
      </w:r>
      <w:r w:rsidRPr="00EE5B73">
        <w:rPr>
          <w:rStyle w:val="FontStyle50"/>
          <w:b w:val="0"/>
          <w:color w:val="auto"/>
          <w:sz w:val="28"/>
          <w:szCs w:val="28"/>
        </w:rPr>
        <w:t xml:space="preserve"> được giao trên cơ sở vị trí việc làm, gắn với chức năng, nhiệm vụ, phạm vi hoạt động và nằm trong tổng biên chế công chức </w:t>
      </w:r>
      <w:r w:rsidR="004B73B3">
        <w:rPr>
          <w:rStyle w:val="FontStyle50"/>
          <w:b w:val="0"/>
          <w:color w:val="auto"/>
          <w:sz w:val="28"/>
          <w:szCs w:val="28"/>
        </w:rPr>
        <w:t>của Sở Nội vụ</w:t>
      </w:r>
      <w:r w:rsidRPr="00EE5B73">
        <w:rPr>
          <w:rStyle w:val="FontStyle50"/>
          <w:b w:val="0"/>
          <w:color w:val="auto"/>
          <w:sz w:val="28"/>
          <w:szCs w:val="28"/>
        </w:rPr>
        <w:t xml:space="preserve"> được cấp có thẩm quyền giao.</w:t>
      </w:r>
    </w:p>
    <w:p w:rsidR="004B73B3" w:rsidRPr="004B73B3" w:rsidRDefault="00EF3937" w:rsidP="00C23BF1">
      <w:pPr>
        <w:spacing w:before="120" w:after="120" w:line="271" w:lineRule="auto"/>
        <w:ind w:firstLine="567"/>
        <w:jc w:val="both"/>
        <w:rPr>
          <w:lang w:val="it-IT"/>
        </w:rPr>
      </w:pPr>
      <w:r w:rsidRPr="00EE5B73">
        <w:rPr>
          <w:b/>
          <w:lang w:val="it-IT"/>
        </w:rPr>
        <w:t xml:space="preserve">Điều </w:t>
      </w:r>
      <w:r w:rsidR="00052CB0">
        <w:rPr>
          <w:b/>
          <w:lang w:val="it-IT"/>
        </w:rPr>
        <w:t>5</w:t>
      </w:r>
      <w:r w:rsidRPr="00EE5B73">
        <w:rPr>
          <w:b/>
          <w:lang w:val="it-IT"/>
        </w:rPr>
        <w:t>.</w:t>
      </w:r>
      <w:r w:rsidR="008E255E" w:rsidRPr="00EE5B73">
        <w:rPr>
          <w:rStyle w:val="Style18"/>
        </w:rPr>
        <w:t xml:space="preserve"> </w:t>
      </w:r>
      <w:r w:rsidR="004B73B3" w:rsidRPr="004B73B3">
        <w:rPr>
          <w:b/>
          <w:lang w:val="it-IT"/>
        </w:rPr>
        <w:t xml:space="preserve">Trách nhiệm của Trưởng ban </w:t>
      </w:r>
      <w:r w:rsidR="00F85137">
        <w:rPr>
          <w:b/>
          <w:lang w:val="it-IT"/>
        </w:rPr>
        <w:t>Ban Thi đua - Khen thưởng</w:t>
      </w:r>
    </w:p>
    <w:p w:rsidR="004B73B3" w:rsidRPr="004B73B3" w:rsidRDefault="004B73B3" w:rsidP="00C23BF1">
      <w:pPr>
        <w:spacing w:before="120" w:after="120" w:line="271" w:lineRule="auto"/>
        <w:ind w:firstLine="567"/>
        <w:jc w:val="both"/>
        <w:rPr>
          <w:lang w:val="it-IT"/>
        </w:rPr>
      </w:pPr>
      <w:r w:rsidRPr="004B73B3">
        <w:rPr>
          <w:lang w:val="it-IT"/>
        </w:rPr>
        <w:t xml:space="preserve">Tổ chức triển khai thực hiện Quy định này; ban hành các quyết định sau đây và chỉ đạo, điều hành, hướng dẫn, đôn đốc, kiểm tra, bảo đảm mọi hoạt động của </w:t>
      </w:r>
      <w:r w:rsidR="00F85137">
        <w:rPr>
          <w:lang w:val="it-IT"/>
        </w:rPr>
        <w:t>Ban Thi đua - Khen thưởng</w:t>
      </w:r>
      <w:r w:rsidRPr="004B73B3">
        <w:rPr>
          <w:lang w:val="it-IT"/>
        </w:rPr>
        <w:t xml:space="preserve"> hiệu lực, hiệu quả:</w:t>
      </w:r>
    </w:p>
    <w:p w:rsidR="004B73B3" w:rsidRPr="004B73B3" w:rsidRDefault="00664850" w:rsidP="00C23BF1">
      <w:pPr>
        <w:shd w:val="clear" w:color="auto" w:fill="FFFFFF"/>
        <w:spacing w:before="120" w:after="120" w:line="271" w:lineRule="auto"/>
        <w:ind w:firstLine="567"/>
        <w:jc w:val="both"/>
        <w:rPr>
          <w:lang w:val="it-IT"/>
        </w:rPr>
      </w:pPr>
      <w:r>
        <w:rPr>
          <w:lang w:val="it-IT"/>
        </w:rPr>
        <w:t>1.</w:t>
      </w:r>
      <w:r w:rsidR="004B73B3" w:rsidRPr="004B73B3">
        <w:rPr>
          <w:lang w:val="it-IT"/>
        </w:rPr>
        <w:t xml:space="preserve"> Quyết định ban hành nhiệm vụ, quyền hạn cụ thể của các phòng thuộc Ban; quy định chức danh công chức</w:t>
      </w:r>
      <w:r w:rsidR="00955C62">
        <w:rPr>
          <w:lang w:val="it-IT"/>
        </w:rPr>
        <w:t xml:space="preserve"> gắn với vị trí việc làm</w:t>
      </w:r>
      <w:r w:rsidR="004B73B3" w:rsidRPr="004B73B3">
        <w:rPr>
          <w:lang w:val="it-IT"/>
        </w:rPr>
        <w:t xml:space="preserve"> cho từng phòng bảo đảm thực hiện đầy đủ chức năng, nhiệm vụ được giao và phù hợp với tình hình thực tế của Ban;</w:t>
      </w:r>
    </w:p>
    <w:p w:rsidR="008E255E" w:rsidRPr="004B73B3" w:rsidRDefault="00664850" w:rsidP="00C23BF1">
      <w:pPr>
        <w:pStyle w:val="Style3"/>
        <w:widowControl/>
        <w:shd w:val="clear" w:color="auto" w:fill="FFFFFF"/>
        <w:spacing w:before="120" w:after="120" w:line="271" w:lineRule="auto"/>
        <w:ind w:right="77" w:firstLine="567"/>
        <w:jc w:val="both"/>
        <w:rPr>
          <w:rStyle w:val="FontStyle50"/>
          <w:b w:val="0"/>
          <w:color w:val="auto"/>
          <w:sz w:val="28"/>
          <w:szCs w:val="28"/>
          <w:lang w:val="it-IT"/>
        </w:rPr>
      </w:pPr>
      <w:r>
        <w:rPr>
          <w:sz w:val="28"/>
          <w:szCs w:val="28"/>
          <w:lang w:val="it-IT"/>
        </w:rPr>
        <w:t>2.</w:t>
      </w:r>
      <w:r w:rsidR="004B73B3" w:rsidRPr="004B73B3">
        <w:rPr>
          <w:sz w:val="28"/>
          <w:szCs w:val="28"/>
          <w:lang w:val="it-IT"/>
        </w:rPr>
        <w:t xml:space="preserve"> Quyết định ban hành Quy chế làm việc của Ban, nội quy cơ quan, các quy định khác có liên quan bảo đảm mọi hoạt động, điều hành của Ban theo đúng quy định của pháp luật.</w:t>
      </w:r>
    </w:p>
    <w:p w:rsidR="00664850" w:rsidRPr="00664850" w:rsidRDefault="00664850" w:rsidP="00C23BF1">
      <w:pPr>
        <w:pStyle w:val="Style3"/>
        <w:widowControl/>
        <w:shd w:val="clear" w:color="auto" w:fill="FFFFFF"/>
        <w:spacing w:before="120" w:after="120" w:line="271" w:lineRule="auto"/>
        <w:ind w:right="77" w:firstLine="567"/>
        <w:jc w:val="both"/>
        <w:rPr>
          <w:rStyle w:val="FontStyle50"/>
          <w:color w:val="auto"/>
          <w:sz w:val="28"/>
          <w:szCs w:val="28"/>
          <w:lang w:val="it-IT"/>
        </w:rPr>
      </w:pPr>
      <w:r w:rsidRPr="00664850">
        <w:rPr>
          <w:rStyle w:val="FontStyle50"/>
          <w:color w:val="auto"/>
          <w:sz w:val="28"/>
          <w:szCs w:val="28"/>
          <w:lang w:val="it-IT"/>
        </w:rPr>
        <w:t>Điều 6.</w:t>
      </w:r>
      <w:r>
        <w:rPr>
          <w:rStyle w:val="FontStyle50"/>
          <w:b w:val="0"/>
          <w:color w:val="auto"/>
          <w:sz w:val="28"/>
          <w:szCs w:val="28"/>
          <w:lang w:val="it-IT"/>
        </w:rPr>
        <w:t xml:space="preserve"> </w:t>
      </w:r>
      <w:r w:rsidRPr="00664850">
        <w:rPr>
          <w:rStyle w:val="FontStyle50"/>
          <w:color w:val="auto"/>
          <w:sz w:val="28"/>
          <w:szCs w:val="28"/>
          <w:lang w:val="it-IT"/>
        </w:rPr>
        <w:t>Điều khoản thi hành</w:t>
      </w:r>
    </w:p>
    <w:p w:rsidR="008E255E" w:rsidRDefault="008E255E" w:rsidP="00C23BF1">
      <w:pPr>
        <w:pStyle w:val="Style3"/>
        <w:widowControl/>
        <w:shd w:val="clear" w:color="auto" w:fill="FFFFFF"/>
        <w:spacing w:before="120" w:after="120" w:line="271" w:lineRule="auto"/>
        <w:ind w:right="77" w:firstLine="567"/>
        <w:jc w:val="both"/>
        <w:rPr>
          <w:rStyle w:val="FontStyle50"/>
          <w:b w:val="0"/>
          <w:color w:val="auto"/>
          <w:sz w:val="28"/>
          <w:szCs w:val="28"/>
          <w:lang w:val="it-IT"/>
        </w:rPr>
      </w:pPr>
      <w:r w:rsidRPr="00EE5B73">
        <w:rPr>
          <w:rStyle w:val="FontStyle50"/>
          <w:b w:val="0"/>
          <w:color w:val="auto"/>
          <w:sz w:val="28"/>
          <w:szCs w:val="28"/>
          <w:lang w:val="it-IT"/>
        </w:rPr>
        <w:t xml:space="preserve">Trong quá trình thực hiện nếu có vấn đề gì vướng mắc, phát sinh cần phải điều chỉnh, Giám đốc Sở </w:t>
      </w:r>
      <w:r w:rsidR="00955C62">
        <w:rPr>
          <w:rStyle w:val="FontStyle50"/>
          <w:b w:val="0"/>
          <w:color w:val="auto"/>
          <w:sz w:val="28"/>
          <w:szCs w:val="28"/>
          <w:lang w:val="it-IT"/>
        </w:rPr>
        <w:t>Nội vụ</w:t>
      </w:r>
      <w:r w:rsidRPr="00EE5B73">
        <w:rPr>
          <w:rStyle w:val="FontStyle50"/>
          <w:b w:val="0"/>
          <w:color w:val="auto"/>
          <w:sz w:val="28"/>
          <w:szCs w:val="28"/>
          <w:lang w:val="it-IT"/>
        </w:rPr>
        <w:t xml:space="preserve"> trình UBND tỉnh xem xét, quyết định./.</w:t>
      </w:r>
    </w:p>
    <w:p w:rsidR="00E961E4" w:rsidRPr="00EE5B73" w:rsidRDefault="00E961E4" w:rsidP="006A4720">
      <w:pPr>
        <w:pStyle w:val="Style3"/>
        <w:widowControl/>
        <w:shd w:val="clear" w:color="auto" w:fill="FFFFFF"/>
        <w:spacing w:before="120" w:line="240" w:lineRule="auto"/>
        <w:ind w:right="77" w:firstLine="567"/>
        <w:jc w:val="both"/>
        <w:rPr>
          <w:rStyle w:val="FontStyle50"/>
          <w:b w:val="0"/>
          <w:color w:val="auto"/>
          <w:sz w:val="28"/>
          <w:szCs w:val="28"/>
          <w:lang w:val="it-IT"/>
        </w:rPr>
      </w:pPr>
    </w:p>
    <w:p w:rsidR="00EF3937" w:rsidRPr="00EE5B73" w:rsidRDefault="00EF3937" w:rsidP="00EF3937"/>
    <w:sectPr w:rsidR="00EF3937" w:rsidRPr="00EE5B73" w:rsidSect="005F5D1D">
      <w:footerReference w:type="even" r:id="rId11"/>
      <w:footerReference w:type="default" r:id="rId1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9C" w:rsidRDefault="00E4169C">
      <w:r>
        <w:separator/>
      </w:r>
    </w:p>
  </w:endnote>
  <w:endnote w:type="continuationSeparator" w:id="0">
    <w:p w:rsidR="00E4169C" w:rsidRDefault="00E4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51" w:rsidRDefault="00813051" w:rsidP="00401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3051" w:rsidRDefault="008130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51" w:rsidRPr="00D50A36" w:rsidRDefault="00813051" w:rsidP="0040148C">
    <w:pPr>
      <w:pStyle w:val="Footer"/>
      <w:framePr w:wrap="around" w:vAnchor="text" w:hAnchor="margin" w:xAlign="center" w:y="1"/>
      <w:rPr>
        <w:rStyle w:val="PageNumber"/>
        <w:rFonts w:ascii="Times New Roman" w:hAnsi="Times New Roman"/>
        <w:sz w:val="26"/>
        <w:szCs w:val="26"/>
      </w:rPr>
    </w:pPr>
  </w:p>
  <w:p w:rsidR="00813051" w:rsidRDefault="008130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51" w:rsidRDefault="00813051">
    <w:pPr>
      <w:pStyle w:val="Style11"/>
      <w:widowControl/>
      <w:shd w:val="clear" w:color="auto" w:fill="FFFFFF"/>
      <w:jc w:val="right"/>
      <w:rPr>
        <w:rStyle w:val="FontStyle24"/>
        <w:lang w:val="vi-VN" w:eastAsia="vi-VN"/>
      </w:rPr>
    </w:pPr>
    <w:r>
      <w:rPr>
        <w:rStyle w:val="FontStyle24"/>
        <w:lang w:val="vi-VN" w:eastAsia="vi-VN"/>
      </w:rPr>
      <w:fldChar w:fldCharType="begin"/>
    </w:r>
    <w:r>
      <w:rPr>
        <w:rStyle w:val="FontStyle24"/>
        <w:lang w:val="vi-VN" w:eastAsia="vi-VN"/>
      </w:rPr>
      <w:instrText>PAGE</w:instrText>
    </w:r>
    <w:r>
      <w:rPr>
        <w:rStyle w:val="FontStyle24"/>
        <w:lang w:val="vi-VN" w:eastAsia="vi-VN"/>
      </w:rPr>
      <w:fldChar w:fldCharType="separate"/>
    </w:r>
    <w:r>
      <w:rPr>
        <w:rStyle w:val="FontStyle24"/>
        <w:noProof/>
        <w:lang w:val="vi-VN" w:eastAsia="vi-VN"/>
      </w:rPr>
      <w:t>8</w:t>
    </w:r>
    <w:r>
      <w:rPr>
        <w:rStyle w:val="FontStyle24"/>
        <w:lang w:val="vi-VN" w:eastAsia="vi-V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51" w:rsidRPr="00DB168E" w:rsidRDefault="00813051" w:rsidP="00DB168E">
    <w:pPr>
      <w:pStyle w:val="Footer"/>
      <w:rPr>
        <w:rStyle w:val="FontStyle24"/>
        <w:rFonts w:ascii=".VnTime" w:hAnsi=".VnTime"/>
        <w:color w:val="auto"/>
        <w:sz w:val="28"/>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9C" w:rsidRDefault="00E4169C">
      <w:r>
        <w:separator/>
      </w:r>
    </w:p>
  </w:footnote>
  <w:footnote w:type="continuationSeparator" w:id="0">
    <w:p w:rsidR="00E4169C" w:rsidRDefault="00E416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5" w:rsidRDefault="00CE1EB5">
    <w:pPr>
      <w:pStyle w:val="Header"/>
      <w:jc w:val="center"/>
    </w:pPr>
    <w:r>
      <w:fldChar w:fldCharType="begin"/>
    </w:r>
    <w:r>
      <w:instrText xml:space="preserve"> PAGE   \* MERGEFORMAT </w:instrText>
    </w:r>
    <w:r>
      <w:fldChar w:fldCharType="separate"/>
    </w:r>
    <w:r w:rsidR="002E1243">
      <w:rPr>
        <w:noProof/>
      </w:rPr>
      <w:t>2</w:t>
    </w:r>
    <w:r>
      <w:rPr>
        <w:noProof/>
      </w:rPr>
      <w:fldChar w:fldCharType="end"/>
    </w:r>
  </w:p>
  <w:p w:rsidR="00CE1EB5" w:rsidRDefault="00CE1E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E001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A2E6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CEDD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0073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64F6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8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8A7E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BCA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01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C65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7E09690"/>
    <w:lvl w:ilvl="0">
      <w:numFmt w:val="bullet"/>
      <w:lvlText w:val="*"/>
      <w:lvlJc w:val="left"/>
    </w:lvl>
  </w:abstractNum>
  <w:abstractNum w:abstractNumId="11" w15:restartNumberingAfterBreak="0">
    <w:nsid w:val="00846808"/>
    <w:multiLevelType w:val="singleLevel"/>
    <w:tmpl w:val="A9A492AE"/>
    <w:lvl w:ilvl="0">
      <w:start w:val="25"/>
      <w:numFmt w:val="decimal"/>
      <w:lvlText w:val="%1."/>
      <w:legacy w:legacy="1" w:legacySpace="0" w:legacyIndent="422"/>
      <w:lvlJc w:val="left"/>
      <w:rPr>
        <w:rFonts w:ascii="Times New Roman" w:hAnsi="Times New Roman" w:cs="Times New Roman" w:hint="default"/>
      </w:rPr>
    </w:lvl>
  </w:abstractNum>
  <w:abstractNum w:abstractNumId="12" w15:restartNumberingAfterBreak="0">
    <w:nsid w:val="02B055A5"/>
    <w:multiLevelType w:val="singleLevel"/>
    <w:tmpl w:val="CAE06F16"/>
    <w:lvl w:ilvl="0">
      <w:start w:val="23"/>
      <w:numFmt w:val="decimal"/>
      <w:lvlText w:val="%1."/>
      <w:legacy w:legacy="1" w:legacySpace="0" w:legacyIndent="422"/>
      <w:lvlJc w:val="left"/>
      <w:rPr>
        <w:rFonts w:ascii="Times New Roman" w:hAnsi="Times New Roman" w:cs="Times New Roman" w:hint="default"/>
      </w:rPr>
    </w:lvl>
  </w:abstractNum>
  <w:abstractNum w:abstractNumId="13" w15:restartNumberingAfterBreak="0">
    <w:nsid w:val="08B407A6"/>
    <w:multiLevelType w:val="singleLevel"/>
    <w:tmpl w:val="5608F07C"/>
    <w:lvl w:ilvl="0">
      <w:start w:val="9"/>
      <w:numFmt w:val="decimal"/>
      <w:lvlText w:val="%1."/>
      <w:legacy w:legacy="1" w:legacySpace="0" w:legacyIndent="288"/>
      <w:lvlJc w:val="left"/>
      <w:rPr>
        <w:rFonts w:ascii="Times New Roman" w:hAnsi="Times New Roman" w:cs="Times New Roman" w:hint="default"/>
      </w:rPr>
    </w:lvl>
  </w:abstractNum>
  <w:abstractNum w:abstractNumId="14" w15:restartNumberingAfterBreak="0">
    <w:nsid w:val="14AD5F15"/>
    <w:multiLevelType w:val="singleLevel"/>
    <w:tmpl w:val="010EF03E"/>
    <w:lvl w:ilvl="0">
      <w:start w:val="20"/>
      <w:numFmt w:val="decimal"/>
      <w:lvlText w:val="%1."/>
      <w:legacy w:legacy="1" w:legacySpace="0" w:legacyIndent="422"/>
      <w:lvlJc w:val="left"/>
      <w:rPr>
        <w:rFonts w:ascii="Times New Roman" w:hAnsi="Times New Roman" w:cs="Times New Roman" w:hint="default"/>
      </w:rPr>
    </w:lvl>
  </w:abstractNum>
  <w:abstractNum w:abstractNumId="15" w15:restartNumberingAfterBreak="0">
    <w:nsid w:val="17AC5BEB"/>
    <w:multiLevelType w:val="singleLevel"/>
    <w:tmpl w:val="11008FD8"/>
    <w:lvl w:ilvl="0">
      <w:start w:val="13"/>
      <w:numFmt w:val="decimal"/>
      <w:lvlText w:val="%1."/>
      <w:legacy w:legacy="1" w:legacySpace="0" w:legacyIndent="384"/>
      <w:lvlJc w:val="left"/>
      <w:rPr>
        <w:rFonts w:ascii="Times New Roman" w:hAnsi="Times New Roman" w:cs="Times New Roman" w:hint="default"/>
      </w:rPr>
    </w:lvl>
  </w:abstractNum>
  <w:abstractNum w:abstractNumId="16" w15:restartNumberingAfterBreak="0">
    <w:nsid w:val="1B8C7AAF"/>
    <w:multiLevelType w:val="singleLevel"/>
    <w:tmpl w:val="A16A0A56"/>
    <w:lvl w:ilvl="0">
      <w:start w:val="22"/>
      <w:numFmt w:val="decimal"/>
      <w:lvlText w:val="%1."/>
      <w:legacy w:legacy="1" w:legacySpace="0" w:legacyIndent="422"/>
      <w:lvlJc w:val="left"/>
      <w:rPr>
        <w:rFonts w:ascii="Times New Roman" w:hAnsi="Times New Roman" w:cs="Times New Roman" w:hint="default"/>
      </w:rPr>
    </w:lvl>
  </w:abstractNum>
  <w:abstractNum w:abstractNumId="17" w15:restartNumberingAfterBreak="0">
    <w:nsid w:val="1F1E6A51"/>
    <w:multiLevelType w:val="singleLevel"/>
    <w:tmpl w:val="F1C6CC88"/>
    <w:lvl w:ilvl="0">
      <w:start w:val="19"/>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36E06445"/>
    <w:multiLevelType w:val="singleLevel"/>
    <w:tmpl w:val="0510B688"/>
    <w:lvl w:ilvl="0">
      <w:start w:val="10"/>
      <w:numFmt w:val="decimal"/>
      <w:lvlText w:val="%1."/>
      <w:legacy w:legacy="1" w:legacySpace="0" w:legacyIndent="384"/>
      <w:lvlJc w:val="left"/>
      <w:rPr>
        <w:rFonts w:ascii="Times New Roman" w:hAnsi="Times New Roman" w:cs="Times New Roman" w:hint="default"/>
      </w:rPr>
    </w:lvl>
  </w:abstractNum>
  <w:abstractNum w:abstractNumId="19" w15:restartNumberingAfterBreak="0">
    <w:nsid w:val="416C1F66"/>
    <w:multiLevelType w:val="singleLevel"/>
    <w:tmpl w:val="8286B5BE"/>
    <w:lvl w:ilvl="0">
      <w:start w:val="2"/>
      <w:numFmt w:val="decimal"/>
      <w:lvlText w:val="%1."/>
      <w:legacy w:legacy="1" w:legacySpace="0" w:legacyIndent="288"/>
      <w:lvlJc w:val="left"/>
      <w:rPr>
        <w:rFonts w:ascii="Times New Roman" w:hAnsi="Times New Roman" w:cs="Times New Roman" w:hint="default"/>
      </w:rPr>
    </w:lvl>
  </w:abstractNum>
  <w:abstractNum w:abstractNumId="20" w15:restartNumberingAfterBreak="0">
    <w:nsid w:val="4EB06C18"/>
    <w:multiLevelType w:val="singleLevel"/>
    <w:tmpl w:val="329A8C0A"/>
    <w:lvl w:ilvl="0">
      <w:start w:val="31"/>
      <w:numFmt w:val="decimal"/>
      <w:lvlText w:val="%1."/>
      <w:legacy w:legacy="1" w:legacySpace="0" w:legacyIndent="422"/>
      <w:lvlJc w:val="left"/>
      <w:rPr>
        <w:rFonts w:ascii="Times New Roman" w:hAnsi="Times New Roman" w:cs="Times New Roman" w:hint="default"/>
      </w:rPr>
    </w:lvl>
  </w:abstractNum>
  <w:abstractNum w:abstractNumId="21" w15:restartNumberingAfterBreak="0">
    <w:nsid w:val="5331486D"/>
    <w:multiLevelType w:val="singleLevel"/>
    <w:tmpl w:val="80A6C914"/>
    <w:lvl w:ilvl="0">
      <w:start w:val="6"/>
      <w:numFmt w:val="decimal"/>
      <w:lvlText w:val="%1."/>
      <w:legacy w:legacy="1" w:legacySpace="0" w:legacyIndent="269"/>
      <w:lvlJc w:val="left"/>
      <w:rPr>
        <w:rFonts w:ascii="Times New Roman" w:hAnsi="Times New Roman" w:cs="Times New Roman" w:hint="default"/>
      </w:rPr>
    </w:lvl>
  </w:abstractNum>
  <w:abstractNum w:abstractNumId="22" w15:restartNumberingAfterBreak="0">
    <w:nsid w:val="56E12D21"/>
    <w:multiLevelType w:val="singleLevel"/>
    <w:tmpl w:val="06320F1A"/>
    <w:lvl w:ilvl="0">
      <w:start w:val="15"/>
      <w:numFmt w:val="decimal"/>
      <w:lvlText w:val="%1."/>
      <w:legacy w:legacy="1" w:legacySpace="0" w:legacyIndent="384"/>
      <w:lvlJc w:val="left"/>
      <w:rPr>
        <w:rFonts w:ascii="Times New Roman" w:hAnsi="Times New Roman" w:cs="Times New Roman" w:hint="default"/>
      </w:rPr>
    </w:lvl>
  </w:abstractNum>
  <w:abstractNum w:abstractNumId="23" w15:restartNumberingAfterBreak="0">
    <w:nsid w:val="579377A6"/>
    <w:multiLevelType w:val="singleLevel"/>
    <w:tmpl w:val="F368A06C"/>
    <w:lvl w:ilvl="0">
      <w:start w:val="16"/>
      <w:numFmt w:val="decimal"/>
      <w:lvlText w:val="%1."/>
      <w:legacy w:legacy="1" w:legacySpace="0" w:legacyIndent="384"/>
      <w:lvlJc w:val="left"/>
      <w:rPr>
        <w:rFonts w:ascii="Times New Roman" w:hAnsi="Times New Roman" w:cs="Times New Roman" w:hint="default"/>
      </w:rPr>
    </w:lvl>
  </w:abstractNum>
  <w:abstractNum w:abstractNumId="24" w15:restartNumberingAfterBreak="0">
    <w:nsid w:val="58322F07"/>
    <w:multiLevelType w:val="singleLevel"/>
    <w:tmpl w:val="94A898F2"/>
    <w:lvl w:ilvl="0">
      <w:start w:val="7"/>
      <w:numFmt w:val="decimal"/>
      <w:lvlText w:val="%1."/>
      <w:legacy w:legacy="1" w:legacySpace="0" w:legacyIndent="269"/>
      <w:lvlJc w:val="left"/>
      <w:rPr>
        <w:rFonts w:ascii="Times New Roman" w:hAnsi="Times New Roman" w:cs="Times New Roman" w:hint="default"/>
      </w:rPr>
    </w:lvl>
  </w:abstractNum>
  <w:abstractNum w:abstractNumId="25" w15:restartNumberingAfterBreak="0">
    <w:nsid w:val="6AD06CE6"/>
    <w:multiLevelType w:val="singleLevel"/>
    <w:tmpl w:val="E72280C6"/>
    <w:lvl w:ilvl="0">
      <w:start w:val="5"/>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6F833F24"/>
    <w:multiLevelType w:val="singleLevel"/>
    <w:tmpl w:val="16C6F8E4"/>
    <w:lvl w:ilvl="0">
      <w:start w:val="17"/>
      <w:numFmt w:val="decimal"/>
      <w:lvlText w:val="%1."/>
      <w:legacy w:legacy="1" w:legacySpace="0" w:legacyIndent="384"/>
      <w:lvlJc w:val="left"/>
      <w:rPr>
        <w:rFonts w:ascii="Times New Roman" w:hAnsi="Times New Roman" w:cs="Times New Roman" w:hint="default"/>
      </w:rPr>
    </w:lvl>
  </w:abstractNum>
  <w:abstractNum w:abstractNumId="27" w15:restartNumberingAfterBreak="0">
    <w:nsid w:val="717973E6"/>
    <w:multiLevelType w:val="singleLevel"/>
    <w:tmpl w:val="3B603620"/>
    <w:lvl w:ilvl="0">
      <w:start w:val="3"/>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73B25407"/>
    <w:multiLevelType w:val="singleLevel"/>
    <w:tmpl w:val="C37E3ADE"/>
    <w:lvl w:ilvl="0">
      <w:start w:val="14"/>
      <w:numFmt w:val="decimal"/>
      <w:lvlText w:val="%1."/>
      <w:legacy w:legacy="1" w:legacySpace="0" w:legacyIndent="384"/>
      <w:lvlJc w:val="left"/>
      <w:rPr>
        <w:rFonts w:ascii="Times New Roman" w:hAnsi="Times New Roman" w:cs="Times New Roman" w:hint="default"/>
      </w:rPr>
    </w:lvl>
  </w:abstractNum>
  <w:abstractNum w:abstractNumId="29" w15:restartNumberingAfterBreak="0">
    <w:nsid w:val="73EC6AF6"/>
    <w:multiLevelType w:val="singleLevel"/>
    <w:tmpl w:val="3EE0624A"/>
    <w:lvl w:ilvl="0">
      <w:start w:val="18"/>
      <w:numFmt w:val="decimal"/>
      <w:lvlText w:val="%1."/>
      <w:legacy w:legacy="1" w:legacySpace="0" w:legacyIndent="422"/>
      <w:lvlJc w:val="left"/>
      <w:rPr>
        <w:rFonts w:ascii="Times New Roman" w:hAnsi="Times New Roman" w:cs="Times New Roman" w:hint="default"/>
      </w:rPr>
    </w:lvl>
  </w:abstractNum>
  <w:abstractNum w:abstractNumId="30" w15:restartNumberingAfterBreak="0">
    <w:nsid w:val="75963F8E"/>
    <w:multiLevelType w:val="singleLevel"/>
    <w:tmpl w:val="E732F162"/>
    <w:lvl w:ilvl="0">
      <w:start w:val="1"/>
      <w:numFmt w:val="decimal"/>
      <w:lvlText w:val="%1."/>
      <w:legacy w:legacy="1" w:legacySpace="0" w:legacyIndent="308"/>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65535"/>
        <w:numFmt w:val="bullet"/>
        <w:lvlText w:val="■"/>
        <w:legacy w:legacy="1" w:legacySpace="0" w:legacyIndent="96"/>
        <w:lvlJc w:val="left"/>
        <w:rPr>
          <w:rFonts w:ascii="Times New Roman" w:hAnsi="Times New Roman" w:cs="Times New Roman" w:hint="default"/>
        </w:rPr>
      </w:lvl>
    </w:lvlOverride>
  </w:num>
  <w:num w:numId="12">
    <w:abstractNumId w:val="19"/>
  </w:num>
  <w:num w:numId="13">
    <w:abstractNumId w:val="27"/>
  </w:num>
  <w:num w:numId="14">
    <w:abstractNumId w:val="25"/>
  </w:num>
  <w:num w:numId="15">
    <w:abstractNumId w:val="21"/>
  </w:num>
  <w:num w:numId="16">
    <w:abstractNumId w:val="24"/>
  </w:num>
  <w:num w:numId="17">
    <w:abstractNumId w:val="13"/>
  </w:num>
  <w:num w:numId="18">
    <w:abstractNumId w:val="18"/>
  </w:num>
  <w:num w:numId="19">
    <w:abstractNumId w:val="15"/>
  </w:num>
  <w:num w:numId="20">
    <w:abstractNumId w:val="28"/>
  </w:num>
  <w:num w:numId="21">
    <w:abstractNumId w:val="22"/>
  </w:num>
  <w:num w:numId="22">
    <w:abstractNumId w:val="23"/>
  </w:num>
  <w:num w:numId="23">
    <w:abstractNumId w:val="26"/>
  </w:num>
  <w:num w:numId="24">
    <w:abstractNumId w:val="29"/>
  </w:num>
  <w:num w:numId="25">
    <w:abstractNumId w:val="17"/>
  </w:num>
  <w:num w:numId="26">
    <w:abstractNumId w:val="14"/>
  </w:num>
  <w:num w:numId="27">
    <w:abstractNumId w:val="16"/>
  </w:num>
  <w:num w:numId="28">
    <w:abstractNumId w:val="12"/>
  </w:num>
  <w:num w:numId="29">
    <w:abstractNumId w:val="11"/>
  </w:num>
  <w:num w:numId="30">
    <w:abstractNumId w:val="20"/>
  </w:num>
  <w:num w:numId="31">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32">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82"/>
    <w:rsid w:val="000016C3"/>
    <w:rsid w:val="0001405E"/>
    <w:rsid w:val="00014992"/>
    <w:rsid w:val="000231BA"/>
    <w:rsid w:val="000257C4"/>
    <w:rsid w:val="00025CDA"/>
    <w:rsid w:val="000260F5"/>
    <w:rsid w:val="00050777"/>
    <w:rsid w:val="00052CB0"/>
    <w:rsid w:val="00056D26"/>
    <w:rsid w:val="000600E0"/>
    <w:rsid w:val="00064185"/>
    <w:rsid w:val="00067636"/>
    <w:rsid w:val="00071485"/>
    <w:rsid w:val="00086973"/>
    <w:rsid w:val="00091885"/>
    <w:rsid w:val="00096735"/>
    <w:rsid w:val="000B35EA"/>
    <w:rsid w:val="000C42B6"/>
    <w:rsid w:val="000E0AA8"/>
    <w:rsid w:val="000F2F39"/>
    <w:rsid w:val="000F5D1A"/>
    <w:rsid w:val="00116887"/>
    <w:rsid w:val="00130CA9"/>
    <w:rsid w:val="00135662"/>
    <w:rsid w:val="001372B7"/>
    <w:rsid w:val="0014136F"/>
    <w:rsid w:val="001437FF"/>
    <w:rsid w:val="0016096A"/>
    <w:rsid w:val="00165B2C"/>
    <w:rsid w:val="0017646E"/>
    <w:rsid w:val="00185590"/>
    <w:rsid w:val="00192A0A"/>
    <w:rsid w:val="00197099"/>
    <w:rsid w:val="001A0FA2"/>
    <w:rsid w:val="001A7263"/>
    <w:rsid w:val="001B6832"/>
    <w:rsid w:val="001C3BEF"/>
    <w:rsid w:val="001C3F9F"/>
    <w:rsid w:val="001C49F3"/>
    <w:rsid w:val="001D47FE"/>
    <w:rsid w:val="001E0487"/>
    <w:rsid w:val="001E2625"/>
    <w:rsid w:val="001E4920"/>
    <w:rsid w:val="001F4863"/>
    <w:rsid w:val="001F62F8"/>
    <w:rsid w:val="002045B9"/>
    <w:rsid w:val="002079C3"/>
    <w:rsid w:val="002117BF"/>
    <w:rsid w:val="00215126"/>
    <w:rsid w:val="002167F1"/>
    <w:rsid w:val="002220EA"/>
    <w:rsid w:val="00226CCB"/>
    <w:rsid w:val="00230F04"/>
    <w:rsid w:val="002323EA"/>
    <w:rsid w:val="002336E6"/>
    <w:rsid w:val="00235816"/>
    <w:rsid w:val="00235B6F"/>
    <w:rsid w:val="00252D62"/>
    <w:rsid w:val="00261C85"/>
    <w:rsid w:val="00265618"/>
    <w:rsid w:val="0026589C"/>
    <w:rsid w:val="00270614"/>
    <w:rsid w:val="00280F1E"/>
    <w:rsid w:val="00282394"/>
    <w:rsid w:val="00284E58"/>
    <w:rsid w:val="00287225"/>
    <w:rsid w:val="00295034"/>
    <w:rsid w:val="002A01F6"/>
    <w:rsid w:val="002A5E36"/>
    <w:rsid w:val="002B0DF6"/>
    <w:rsid w:val="002D2441"/>
    <w:rsid w:val="002D7A89"/>
    <w:rsid w:val="002E1243"/>
    <w:rsid w:val="002E489F"/>
    <w:rsid w:val="003029F1"/>
    <w:rsid w:val="0030718B"/>
    <w:rsid w:val="00320F73"/>
    <w:rsid w:val="00324098"/>
    <w:rsid w:val="0032749A"/>
    <w:rsid w:val="00335F87"/>
    <w:rsid w:val="00341F8C"/>
    <w:rsid w:val="003436D3"/>
    <w:rsid w:val="003468A8"/>
    <w:rsid w:val="00363CEE"/>
    <w:rsid w:val="00365A9C"/>
    <w:rsid w:val="00375FAE"/>
    <w:rsid w:val="00386916"/>
    <w:rsid w:val="00391454"/>
    <w:rsid w:val="003A3AF5"/>
    <w:rsid w:val="003A4CC7"/>
    <w:rsid w:val="003B1E66"/>
    <w:rsid w:val="003B734C"/>
    <w:rsid w:val="003B79B1"/>
    <w:rsid w:val="003C171C"/>
    <w:rsid w:val="003D4897"/>
    <w:rsid w:val="003E4749"/>
    <w:rsid w:val="003E4958"/>
    <w:rsid w:val="003E6A86"/>
    <w:rsid w:val="003F0D0E"/>
    <w:rsid w:val="0040148C"/>
    <w:rsid w:val="00402681"/>
    <w:rsid w:val="00406820"/>
    <w:rsid w:val="0041270D"/>
    <w:rsid w:val="00416B43"/>
    <w:rsid w:val="0045484D"/>
    <w:rsid w:val="00463D26"/>
    <w:rsid w:val="00464B83"/>
    <w:rsid w:val="00484DE8"/>
    <w:rsid w:val="004908DF"/>
    <w:rsid w:val="004B2E1E"/>
    <w:rsid w:val="004B633B"/>
    <w:rsid w:val="004B6641"/>
    <w:rsid w:val="004B73B3"/>
    <w:rsid w:val="004C11E9"/>
    <w:rsid w:val="004C51D7"/>
    <w:rsid w:val="004D0338"/>
    <w:rsid w:val="004D4D2C"/>
    <w:rsid w:val="004E3F8F"/>
    <w:rsid w:val="004E68CD"/>
    <w:rsid w:val="004F381E"/>
    <w:rsid w:val="00500635"/>
    <w:rsid w:val="005024A5"/>
    <w:rsid w:val="005111B8"/>
    <w:rsid w:val="00520C07"/>
    <w:rsid w:val="00521922"/>
    <w:rsid w:val="00523D29"/>
    <w:rsid w:val="00526D4B"/>
    <w:rsid w:val="00530E5E"/>
    <w:rsid w:val="00550538"/>
    <w:rsid w:val="0055720C"/>
    <w:rsid w:val="005612B4"/>
    <w:rsid w:val="0056741A"/>
    <w:rsid w:val="0057175D"/>
    <w:rsid w:val="00574F85"/>
    <w:rsid w:val="005754C2"/>
    <w:rsid w:val="00580750"/>
    <w:rsid w:val="00584032"/>
    <w:rsid w:val="00586496"/>
    <w:rsid w:val="005B6A4C"/>
    <w:rsid w:val="005B77AE"/>
    <w:rsid w:val="005C3937"/>
    <w:rsid w:val="005F5D1D"/>
    <w:rsid w:val="00602545"/>
    <w:rsid w:val="006075E1"/>
    <w:rsid w:val="00610AC9"/>
    <w:rsid w:val="00615FA7"/>
    <w:rsid w:val="00616915"/>
    <w:rsid w:val="00623692"/>
    <w:rsid w:val="0062665F"/>
    <w:rsid w:val="006276AA"/>
    <w:rsid w:val="0063193C"/>
    <w:rsid w:val="00643177"/>
    <w:rsid w:val="00656E37"/>
    <w:rsid w:val="0066069C"/>
    <w:rsid w:val="00661CC6"/>
    <w:rsid w:val="00661D9C"/>
    <w:rsid w:val="00663B0E"/>
    <w:rsid w:val="00664850"/>
    <w:rsid w:val="006735A5"/>
    <w:rsid w:val="00673ABD"/>
    <w:rsid w:val="00676D64"/>
    <w:rsid w:val="00687B74"/>
    <w:rsid w:val="006A0C25"/>
    <w:rsid w:val="006A3A22"/>
    <w:rsid w:val="006A4720"/>
    <w:rsid w:val="006A736B"/>
    <w:rsid w:val="006C4AD8"/>
    <w:rsid w:val="006D0394"/>
    <w:rsid w:val="006D0B7A"/>
    <w:rsid w:val="006D2D98"/>
    <w:rsid w:val="006D496A"/>
    <w:rsid w:val="006D7A75"/>
    <w:rsid w:val="006F4B83"/>
    <w:rsid w:val="00714C49"/>
    <w:rsid w:val="0071522E"/>
    <w:rsid w:val="007337C4"/>
    <w:rsid w:val="007353B3"/>
    <w:rsid w:val="00744724"/>
    <w:rsid w:val="00745D7E"/>
    <w:rsid w:val="0074664C"/>
    <w:rsid w:val="007631E5"/>
    <w:rsid w:val="00786A95"/>
    <w:rsid w:val="007B195C"/>
    <w:rsid w:val="007C5C62"/>
    <w:rsid w:val="007D2A98"/>
    <w:rsid w:val="007F08AD"/>
    <w:rsid w:val="007F213E"/>
    <w:rsid w:val="00804A23"/>
    <w:rsid w:val="00813051"/>
    <w:rsid w:val="00814730"/>
    <w:rsid w:val="00822C4B"/>
    <w:rsid w:val="00824B26"/>
    <w:rsid w:val="00852B59"/>
    <w:rsid w:val="008566B8"/>
    <w:rsid w:val="00865137"/>
    <w:rsid w:val="008676D3"/>
    <w:rsid w:val="00870CF6"/>
    <w:rsid w:val="008752C2"/>
    <w:rsid w:val="00875517"/>
    <w:rsid w:val="00875A89"/>
    <w:rsid w:val="00884C5F"/>
    <w:rsid w:val="008B1622"/>
    <w:rsid w:val="008B3D86"/>
    <w:rsid w:val="008B789E"/>
    <w:rsid w:val="008C09CE"/>
    <w:rsid w:val="008C7174"/>
    <w:rsid w:val="008D581F"/>
    <w:rsid w:val="008E255E"/>
    <w:rsid w:val="008E3417"/>
    <w:rsid w:val="008E5B65"/>
    <w:rsid w:val="008E6AE8"/>
    <w:rsid w:val="00903CDD"/>
    <w:rsid w:val="00904FAE"/>
    <w:rsid w:val="0091254F"/>
    <w:rsid w:val="0091474D"/>
    <w:rsid w:val="0091509B"/>
    <w:rsid w:val="009234BC"/>
    <w:rsid w:val="00931E48"/>
    <w:rsid w:val="0093674B"/>
    <w:rsid w:val="0094178E"/>
    <w:rsid w:val="00944CD9"/>
    <w:rsid w:val="00946DD7"/>
    <w:rsid w:val="00950F41"/>
    <w:rsid w:val="00955C62"/>
    <w:rsid w:val="00964864"/>
    <w:rsid w:val="0097660A"/>
    <w:rsid w:val="00976667"/>
    <w:rsid w:val="009835A0"/>
    <w:rsid w:val="009847FA"/>
    <w:rsid w:val="00986648"/>
    <w:rsid w:val="009936A7"/>
    <w:rsid w:val="009B3D38"/>
    <w:rsid w:val="009C6BA1"/>
    <w:rsid w:val="009C7C82"/>
    <w:rsid w:val="009D2D6C"/>
    <w:rsid w:val="009E1FEA"/>
    <w:rsid w:val="009F0F8A"/>
    <w:rsid w:val="009F4254"/>
    <w:rsid w:val="009F7159"/>
    <w:rsid w:val="00A10377"/>
    <w:rsid w:val="00A14ADA"/>
    <w:rsid w:val="00A27A49"/>
    <w:rsid w:val="00A47D26"/>
    <w:rsid w:val="00A63D36"/>
    <w:rsid w:val="00A65C05"/>
    <w:rsid w:val="00A6787D"/>
    <w:rsid w:val="00A757F9"/>
    <w:rsid w:val="00A759C6"/>
    <w:rsid w:val="00A76D64"/>
    <w:rsid w:val="00A80303"/>
    <w:rsid w:val="00A9364D"/>
    <w:rsid w:val="00AA3DF8"/>
    <w:rsid w:val="00AB2C22"/>
    <w:rsid w:val="00AB78FA"/>
    <w:rsid w:val="00AD6C3C"/>
    <w:rsid w:val="00AE1912"/>
    <w:rsid w:val="00AE1FC4"/>
    <w:rsid w:val="00AE7D5B"/>
    <w:rsid w:val="00AF0C8D"/>
    <w:rsid w:val="00AF480E"/>
    <w:rsid w:val="00AF4EDC"/>
    <w:rsid w:val="00AF601E"/>
    <w:rsid w:val="00AF6A0C"/>
    <w:rsid w:val="00B02124"/>
    <w:rsid w:val="00B125D5"/>
    <w:rsid w:val="00B16294"/>
    <w:rsid w:val="00B3039E"/>
    <w:rsid w:val="00B323DA"/>
    <w:rsid w:val="00B41137"/>
    <w:rsid w:val="00B46011"/>
    <w:rsid w:val="00B520AA"/>
    <w:rsid w:val="00B53175"/>
    <w:rsid w:val="00B54C07"/>
    <w:rsid w:val="00B629E5"/>
    <w:rsid w:val="00B66A16"/>
    <w:rsid w:val="00B809F1"/>
    <w:rsid w:val="00B85200"/>
    <w:rsid w:val="00B85579"/>
    <w:rsid w:val="00B8716D"/>
    <w:rsid w:val="00B94742"/>
    <w:rsid w:val="00B94BDF"/>
    <w:rsid w:val="00B9663A"/>
    <w:rsid w:val="00BA5C1D"/>
    <w:rsid w:val="00BC00EE"/>
    <w:rsid w:val="00BC143A"/>
    <w:rsid w:val="00BC2918"/>
    <w:rsid w:val="00BC4B06"/>
    <w:rsid w:val="00BD41E0"/>
    <w:rsid w:val="00BD7DF8"/>
    <w:rsid w:val="00C00675"/>
    <w:rsid w:val="00C00892"/>
    <w:rsid w:val="00C00CAA"/>
    <w:rsid w:val="00C06CBE"/>
    <w:rsid w:val="00C1349F"/>
    <w:rsid w:val="00C13F4F"/>
    <w:rsid w:val="00C14375"/>
    <w:rsid w:val="00C23BF1"/>
    <w:rsid w:val="00C24838"/>
    <w:rsid w:val="00C32A00"/>
    <w:rsid w:val="00C442D2"/>
    <w:rsid w:val="00C460E9"/>
    <w:rsid w:val="00C60307"/>
    <w:rsid w:val="00C607D7"/>
    <w:rsid w:val="00C62B24"/>
    <w:rsid w:val="00C65B4D"/>
    <w:rsid w:val="00C6625E"/>
    <w:rsid w:val="00C764AF"/>
    <w:rsid w:val="00C777CC"/>
    <w:rsid w:val="00CA3EE8"/>
    <w:rsid w:val="00CA4C6A"/>
    <w:rsid w:val="00CB4A75"/>
    <w:rsid w:val="00CB5F61"/>
    <w:rsid w:val="00CC711D"/>
    <w:rsid w:val="00CD0159"/>
    <w:rsid w:val="00CD180B"/>
    <w:rsid w:val="00CE1EB5"/>
    <w:rsid w:val="00CE6A19"/>
    <w:rsid w:val="00CF2E25"/>
    <w:rsid w:val="00CF5D1D"/>
    <w:rsid w:val="00CF621D"/>
    <w:rsid w:val="00D04B38"/>
    <w:rsid w:val="00D06461"/>
    <w:rsid w:val="00D12901"/>
    <w:rsid w:val="00D15A5B"/>
    <w:rsid w:val="00D234E5"/>
    <w:rsid w:val="00D2354A"/>
    <w:rsid w:val="00D262BF"/>
    <w:rsid w:val="00D27BF8"/>
    <w:rsid w:val="00D36AFA"/>
    <w:rsid w:val="00D41F31"/>
    <w:rsid w:val="00D44C33"/>
    <w:rsid w:val="00D53F37"/>
    <w:rsid w:val="00D6156E"/>
    <w:rsid w:val="00D617C6"/>
    <w:rsid w:val="00D65B8F"/>
    <w:rsid w:val="00D743B2"/>
    <w:rsid w:val="00D8221E"/>
    <w:rsid w:val="00D85824"/>
    <w:rsid w:val="00D863E5"/>
    <w:rsid w:val="00DB168E"/>
    <w:rsid w:val="00DB4CC0"/>
    <w:rsid w:val="00DB71B4"/>
    <w:rsid w:val="00DF1508"/>
    <w:rsid w:val="00DF2B47"/>
    <w:rsid w:val="00E015F2"/>
    <w:rsid w:val="00E01DDB"/>
    <w:rsid w:val="00E10843"/>
    <w:rsid w:val="00E16000"/>
    <w:rsid w:val="00E24FAA"/>
    <w:rsid w:val="00E30155"/>
    <w:rsid w:val="00E35BBE"/>
    <w:rsid w:val="00E370F4"/>
    <w:rsid w:val="00E4169C"/>
    <w:rsid w:val="00E44D67"/>
    <w:rsid w:val="00E44E71"/>
    <w:rsid w:val="00E54C78"/>
    <w:rsid w:val="00E54FFB"/>
    <w:rsid w:val="00E67052"/>
    <w:rsid w:val="00E73533"/>
    <w:rsid w:val="00E82C0F"/>
    <w:rsid w:val="00E83E31"/>
    <w:rsid w:val="00E949BA"/>
    <w:rsid w:val="00E961E4"/>
    <w:rsid w:val="00EA1CA1"/>
    <w:rsid w:val="00EA5319"/>
    <w:rsid w:val="00EB172C"/>
    <w:rsid w:val="00EB4B7A"/>
    <w:rsid w:val="00EC5934"/>
    <w:rsid w:val="00ED1BFD"/>
    <w:rsid w:val="00ED62C4"/>
    <w:rsid w:val="00EE12A6"/>
    <w:rsid w:val="00EE502E"/>
    <w:rsid w:val="00EE5B73"/>
    <w:rsid w:val="00EF0094"/>
    <w:rsid w:val="00EF3937"/>
    <w:rsid w:val="00EF7F62"/>
    <w:rsid w:val="00F03570"/>
    <w:rsid w:val="00F055B5"/>
    <w:rsid w:val="00F07D03"/>
    <w:rsid w:val="00F1278F"/>
    <w:rsid w:val="00F15DBD"/>
    <w:rsid w:val="00F2532A"/>
    <w:rsid w:val="00F31543"/>
    <w:rsid w:val="00F34A83"/>
    <w:rsid w:val="00F37399"/>
    <w:rsid w:val="00F452D2"/>
    <w:rsid w:val="00F510F8"/>
    <w:rsid w:val="00F541FA"/>
    <w:rsid w:val="00F667C0"/>
    <w:rsid w:val="00F674C3"/>
    <w:rsid w:val="00F739B6"/>
    <w:rsid w:val="00F74175"/>
    <w:rsid w:val="00F82128"/>
    <w:rsid w:val="00F85137"/>
    <w:rsid w:val="00F85922"/>
    <w:rsid w:val="00F93765"/>
    <w:rsid w:val="00F93D1B"/>
    <w:rsid w:val="00F94FA4"/>
    <w:rsid w:val="00F954D6"/>
    <w:rsid w:val="00FA0AFE"/>
    <w:rsid w:val="00FA1164"/>
    <w:rsid w:val="00FA1CB7"/>
    <w:rsid w:val="00FB3CFC"/>
    <w:rsid w:val="00FB5920"/>
    <w:rsid w:val="00FC3CC1"/>
    <w:rsid w:val="00FD6754"/>
    <w:rsid w:val="00FE57C0"/>
    <w:rsid w:val="00FE597F"/>
    <w:rsid w:val="00FE6E2D"/>
    <w:rsid w:val="00FE7054"/>
    <w:rsid w:val="00FF3939"/>
    <w:rsid w:val="00FF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15A54-35EB-4FA4-85C8-576D5DC6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C82"/>
    <w:rPr>
      <w:rFonts w:eastAsia="MS Mincho"/>
      <w:sz w:val="28"/>
      <w:szCs w:val="28"/>
      <w:lang w:eastAsia="zh-CN"/>
    </w:rPr>
  </w:style>
  <w:style w:type="paragraph" w:styleId="Heading1">
    <w:name w:val="heading 1"/>
    <w:basedOn w:val="Normal"/>
    <w:next w:val="Normal"/>
    <w:qFormat/>
    <w:rsid w:val="009C7C82"/>
    <w:pPr>
      <w:keepNext/>
      <w:jc w:val="center"/>
      <w:outlineLvl w:val="0"/>
    </w:pPr>
    <w:rPr>
      <w:rFonts w:eastAsia="Times New Roman"/>
      <w:b/>
      <w:bCs/>
      <w:sz w:val="26"/>
      <w:szCs w:val="26"/>
      <w:lang w:eastAsia="en-US"/>
    </w:rPr>
  </w:style>
  <w:style w:type="paragraph" w:styleId="Heading2">
    <w:name w:val="heading 2"/>
    <w:basedOn w:val="Normal"/>
    <w:next w:val="Normal"/>
    <w:link w:val="Heading2Char"/>
    <w:qFormat/>
    <w:rsid w:val="009C7C82"/>
    <w:pPr>
      <w:keepNext/>
      <w:jc w:val="center"/>
      <w:outlineLvl w:val="1"/>
    </w:pPr>
    <w:rPr>
      <w:rFonts w:eastAsia="Times New Roman"/>
      <w:b/>
      <w:bCs/>
      <w:lang w:eastAsia="en-US"/>
    </w:rPr>
  </w:style>
  <w:style w:type="paragraph" w:styleId="Heading6">
    <w:name w:val="heading 6"/>
    <w:basedOn w:val="Normal"/>
    <w:next w:val="Normal"/>
    <w:qFormat/>
    <w:rsid w:val="009C7C82"/>
    <w:pPr>
      <w:keepNext/>
      <w:jc w:val="center"/>
      <w:outlineLvl w:val="5"/>
    </w:pPr>
    <w:rPr>
      <w:rFonts w:ascii=".VnTimeH" w:eastAsia="Times New Roman" w:hAnsi=".VnTimeH"/>
      <w:b/>
      <w:sz w:val="24"/>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CharCharCharCharCharChar">
    <w:name w:val=" Char Char Char Char Char Char Char"/>
    <w:basedOn w:val="Normal"/>
    <w:semiHidden/>
    <w:rsid w:val="009C7C8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9C7C82"/>
    <w:rPr>
      <w:b/>
      <w:bCs/>
      <w:sz w:val="28"/>
      <w:szCs w:val="28"/>
      <w:lang w:val="en-US" w:eastAsia="en-US" w:bidi="ar-SA"/>
    </w:rPr>
  </w:style>
  <w:style w:type="paragraph" w:styleId="BodyText">
    <w:name w:val="Body Text"/>
    <w:aliases w:val="Char"/>
    <w:basedOn w:val="Normal"/>
    <w:link w:val="BodyTextChar"/>
    <w:rsid w:val="009C7C8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9C7C82"/>
    <w:rPr>
      <w:rFonts w:ascii=".VnTime" w:hAnsi=".VnTime"/>
      <w:sz w:val="28"/>
      <w:szCs w:val="24"/>
      <w:lang w:val="en-US" w:eastAsia="en-US" w:bidi="ar-SA"/>
    </w:rPr>
  </w:style>
  <w:style w:type="table" w:styleId="TableGrid">
    <w:name w:val="Table Grid"/>
    <w:basedOn w:val="TableNormal"/>
    <w:rsid w:val="009C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C7C8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9C7C82"/>
    <w:pPr>
      <w:jc w:val="both"/>
    </w:pPr>
    <w:rPr>
      <w:rFonts w:eastAsia="Times New Roman"/>
      <w:lang w:eastAsia="en-US"/>
    </w:rPr>
  </w:style>
  <w:style w:type="character" w:customStyle="1" w:styleId="BodyText2Char">
    <w:name w:val="Body Text 2 Char"/>
    <w:link w:val="BodyText2"/>
    <w:rsid w:val="009C7C82"/>
    <w:rPr>
      <w:sz w:val="28"/>
      <w:szCs w:val="28"/>
      <w:lang w:val="en-US" w:eastAsia="en-US" w:bidi="ar-SA"/>
    </w:rPr>
  </w:style>
  <w:style w:type="character" w:styleId="PageNumber">
    <w:name w:val="page number"/>
    <w:basedOn w:val="DefaultParagraphFont"/>
    <w:rsid w:val="009C7C82"/>
  </w:style>
  <w:style w:type="paragraph" w:styleId="NormalWeb">
    <w:name w:val="Normal (Web)"/>
    <w:basedOn w:val="Normal"/>
    <w:uiPriority w:val="99"/>
    <w:rsid w:val="00E73533"/>
    <w:pPr>
      <w:spacing w:before="100" w:beforeAutospacing="1" w:after="100" w:afterAutospacing="1"/>
    </w:pPr>
    <w:rPr>
      <w:sz w:val="24"/>
      <w:szCs w:val="24"/>
    </w:rPr>
  </w:style>
  <w:style w:type="paragraph" w:customStyle="1" w:styleId="Char">
    <w:name w:val=" Char"/>
    <w:basedOn w:val="Normal"/>
    <w:semiHidden/>
    <w:rsid w:val="009847FA"/>
    <w:pPr>
      <w:spacing w:after="160" w:line="240" w:lineRule="exact"/>
    </w:pPr>
    <w:rPr>
      <w:rFonts w:ascii="Arial" w:eastAsia="Times New Roman" w:hAnsi="Arial" w:cs="Arial"/>
      <w:sz w:val="22"/>
      <w:szCs w:val="22"/>
      <w:lang w:eastAsia="en-US"/>
    </w:rPr>
  </w:style>
  <w:style w:type="character" w:customStyle="1" w:styleId="apple-converted-space">
    <w:name w:val="apple-converted-space"/>
    <w:basedOn w:val="DefaultParagraphFont"/>
    <w:rsid w:val="00BD41E0"/>
  </w:style>
  <w:style w:type="character" w:styleId="Hyperlink">
    <w:name w:val="Hyperlink"/>
    <w:uiPriority w:val="99"/>
    <w:rsid w:val="00BD41E0"/>
    <w:rPr>
      <w:rFonts w:ascii="Arial" w:hAnsi="Arial" w:cs="Arial" w:hint="default"/>
      <w:strike w:val="0"/>
      <w:dstrike w:val="0"/>
      <w:color w:val="2200CC"/>
      <w:sz w:val="18"/>
      <w:szCs w:val="18"/>
      <w:u w:val="none"/>
      <w:effect w:val="none"/>
    </w:rPr>
  </w:style>
  <w:style w:type="paragraph" w:customStyle="1" w:styleId="tb">
    <w:name w:val="tb"/>
    <w:basedOn w:val="Normal"/>
    <w:rsid w:val="001C3F9F"/>
    <w:pPr>
      <w:spacing w:before="120"/>
      <w:ind w:firstLine="720"/>
      <w:jc w:val="both"/>
    </w:pPr>
    <w:rPr>
      <w:rFonts w:eastAsia="Times New Roman"/>
      <w:szCs w:val="26"/>
      <w:lang w:eastAsia="en-US"/>
    </w:rPr>
  </w:style>
  <w:style w:type="character" w:customStyle="1" w:styleId="normal-h">
    <w:name w:val="normal-h"/>
    <w:basedOn w:val="DefaultParagraphFont"/>
    <w:rsid w:val="001C3F9F"/>
  </w:style>
  <w:style w:type="paragraph" w:customStyle="1" w:styleId="Body1">
    <w:name w:val="Body 1"/>
    <w:basedOn w:val="Normal"/>
    <w:rsid w:val="001C3F9F"/>
    <w:pPr>
      <w:spacing w:before="120"/>
      <w:ind w:firstLine="720"/>
      <w:jc w:val="both"/>
    </w:pPr>
    <w:rPr>
      <w:rFonts w:eastAsia="Times New Roman"/>
      <w:lang w:val="da-DK" w:eastAsia="en-US"/>
    </w:rPr>
  </w:style>
  <w:style w:type="paragraph" w:customStyle="1" w:styleId="Style3">
    <w:name w:val="Style3"/>
    <w:basedOn w:val="Normal"/>
    <w:rsid w:val="00402681"/>
    <w:pPr>
      <w:widowControl w:val="0"/>
      <w:autoSpaceDE w:val="0"/>
      <w:autoSpaceDN w:val="0"/>
      <w:adjustRightInd w:val="0"/>
      <w:spacing w:line="288" w:lineRule="exact"/>
      <w:jc w:val="center"/>
    </w:pPr>
    <w:rPr>
      <w:rFonts w:eastAsia="SimSun"/>
      <w:sz w:val="24"/>
      <w:szCs w:val="24"/>
    </w:rPr>
  </w:style>
  <w:style w:type="character" w:customStyle="1" w:styleId="FontStyle50">
    <w:name w:val="Font Style50"/>
    <w:rsid w:val="00402681"/>
    <w:rPr>
      <w:rFonts w:ascii="Times New Roman" w:hAnsi="Times New Roman" w:cs="Times New Roman"/>
      <w:b/>
      <w:bCs/>
      <w:color w:val="000000"/>
      <w:sz w:val="24"/>
      <w:szCs w:val="24"/>
    </w:rPr>
  </w:style>
  <w:style w:type="paragraph" w:customStyle="1" w:styleId="Style4">
    <w:name w:val="Style4"/>
    <w:basedOn w:val="Normal"/>
    <w:rsid w:val="00402681"/>
    <w:pPr>
      <w:widowControl w:val="0"/>
      <w:autoSpaceDE w:val="0"/>
      <w:autoSpaceDN w:val="0"/>
      <w:adjustRightInd w:val="0"/>
      <w:jc w:val="center"/>
    </w:pPr>
    <w:rPr>
      <w:rFonts w:eastAsia="SimSun"/>
      <w:sz w:val="24"/>
      <w:szCs w:val="24"/>
    </w:rPr>
  </w:style>
  <w:style w:type="paragraph" w:customStyle="1" w:styleId="Style5">
    <w:name w:val="Style5"/>
    <w:basedOn w:val="Normal"/>
    <w:rsid w:val="00402681"/>
    <w:pPr>
      <w:widowControl w:val="0"/>
      <w:autoSpaceDE w:val="0"/>
      <w:autoSpaceDN w:val="0"/>
      <w:adjustRightInd w:val="0"/>
      <w:spacing w:line="326" w:lineRule="exact"/>
      <w:jc w:val="center"/>
    </w:pPr>
    <w:rPr>
      <w:rFonts w:eastAsia="SimSun"/>
      <w:sz w:val="24"/>
      <w:szCs w:val="24"/>
    </w:rPr>
  </w:style>
  <w:style w:type="paragraph" w:customStyle="1" w:styleId="Style6">
    <w:name w:val="Style6"/>
    <w:basedOn w:val="Normal"/>
    <w:rsid w:val="00402681"/>
    <w:pPr>
      <w:widowControl w:val="0"/>
      <w:autoSpaceDE w:val="0"/>
      <w:autoSpaceDN w:val="0"/>
      <w:adjustRightInd w:val="0"/>
      <w:spacing w:line="326" w:lineRule="exact"/>
      <w:ind w:firstLine="557"/>
      <w:jc w:val="both"/>
    </w:pPr>
    <w:rPr>
      <w:rFonts w:eastAsia="SimSun"/>
      <w:sz w:val="24"/>
      <w:szCs w:val="24"/>
    </w:rPr>
  </w:style>
  <w:style w:type="paragraph" w:customStyle="1" w:styleId="Style8">
    <w:name w:val="Style8"/>
    <w:basedOn w:val="Normal"/>
    <w:rsid w:val="00402681"/>
    <w:pPr>
      <w:widowControl w:val="0"/>
      <w:autoSpaceDE w:val="0"/>
      <w:autoSpaceDN w:val="0"/>
      <w:adjustRightInd w:val="0"/>
      <w:spacing w:line="307" w:lineRule="exact"/>
      <w:ind w:firstLine="557"/>
      <w:jc w:val="both"/>
    </w:pPr>
    <w:rPr>
      <w:rFonts w:eastAsia="SimSun"/>
      <w:sz w:val="24"/>
      <w:szCs w:val="24"/>
    </w:rPr>
  </w:style>
  <w:style w:type="paragraph" w:customStyle="1" w:styleId="Style10">
    <w:name w:val="Style10"/>
    <w:basedOn w:val="Normal"/>
    <w:rsid w:val="00402681"/>
    <w:pPr>
      <w:widowControl w:val="0"/>
      <w:autoSpaceDE w:val="0"/>
      <w:autoSpaceDN w:val="0"/>
      <w:adjustRightInd w:val="0"/>
      <w:jc w:val="center"/>
    </w:pPr>
    <w:rPr>
      <w:rFonts w:eastAsia="SimSun"/>
      <w:sz w:val="24"/>
      <w:szCs w:val="24"/>
    </w:rPr>
  </w:style>
  <w:style w:type="paragraph" w:customStyle="1" w:styleId="Style11">
    <w:name w:val="Style11"/>
    <w:basedOn w:val="Normal"/>
    <w:rsid w:val="00402681"/>
    <w:pPr>
      <w:widowControl w:val="0"/>
      <w:autoSpaceDE w:val="0"/>
      <w:autoSpaceDN w:val="0"/>
      <w:adjustRightInd w:val="0"/>
      <w:jc w:val="both"/>
    </w:pPr>
    <w:rPr>
      <w:rFonts w:eastAsia="SimSun"/>
      <w:sz w:val="24"/>
      <w:szCs w:val="24"/>
    </w:rPr>
  </w:style>
  <w:style w:type="paragraph" w:customStyle="1" w:styleId="Style14">
    <w:name w:val="Style14"/>
    <w:basedOn w:val="Normal"/>
    <w:rsid w:val="00402681"/>
    <w:pPr>
      <w:widowControl w:val="0"/>
      <w:autoSpaceDE w:val="0"/>
      <w:autoSpaceDN w:val="0"/>
      <w:adjustRightInd w:val="0"/>
    </w:pPr>
    <w:rPr>
      <w:rFonts w:eastAsia="SimSun"/>
      <w:sz w:val="24"/>
      <w:szCs w:val="24"/>
    </w:rPr>
  </w:style>
  <w:style w:type="paragraph" w:customStyle="1" w:styleId="Style16">
    <w:name w:val="Style16"/>
    <w:basedOn w:val="Normal"/>
    <w:rsid w:val="00402681"/>
    <w:pPr>
      <w:widowControl w:val="0"/>
      <w:autoSpaceDE w:val="0"/>
      <w:autoSpaceDN w:val="0"/>
      <w:adjustRightInd w:val="0"/>
      <w:spacing w:line="326" w:lineRule="exact"/>
      <w:ind w:firstLine="710"/>
      <w:jc w:val="both"/>
    </w:pPr>
    <w:rPr>
      <w:rFonts w:eastAsia="SimSun"/>
      <w:sz w:val="24"/>
      <w:szCs w:val="24"/>
    </w:rPr>
  </w:style>
  <w:style w:type="paragraph" w:customStyle="1" w:styleId="Style17">
    <w:name w:val="Style17"/>
    <w:basedOn w:val="Normal"/>
    <w:rsid w:val="00402681"/>
    <w:pPr>
      <w:widowControl w:val="0"/>
      <w:autoSpaceDE w:val="0"/>
      <w:autoSpaceDN w:val="0"/>
      <w:adjustRightInd w:val="0"/>
      <w:spacing w:line="307" w:lineRule="exact"/>
      <w:ind w:firstLine="288"/>
      <w:jc w:val="both"/>
    </w:pPr>
    <w:rPr>
      <w:rFonts w:eastAsia="SimSun"/>
      <w:sz w:val="24"/>
      <w:szCs w:val="24"/>
    </w:rPr>
  </w:style>
  <w:style w:type="paragraph" w:customStyle="1" w:styleId="Style18">
    <w:name w:val="Style18"/>
    <w:basedOn w:val="Normal"/>
    <w:rsid w:val="00402681"/>
    <w:pPr>
      <w:widowControl w:val="0"/>
      <w:autoSpaceDE w:val="0"/>
      <w:autoSpaceDN w:val="0"/>
      <w:adjustRightInd w:val="0"/>
      <w:spacing w:line="326" w:lineRule="exact"/>
      <w:ind w:firstLine="710"/>
      <w:jc w:val="both"/>
    </w:pPr>
    <w:rPr>
      <w:rFonts w:eastAsia="SimSun"/>
      <w:sz w:val="24"/>
      <w:szCs w:val="24"/>
    </w:rPr>
  </w:style>
  <w:style w:type="paragraph" w:customStyle="1" w:styleId="Style19">
    <w:name w:val="Style19"/>
    <w:basedOn w:val="Normal"/>
    <w:rsid w:val="00402681"/>
    <w:pPr>
      <w:widowControl w:val="0"/>
      <w:autoSpaceDE w:val="0"/>
      <w:autoSpaceDN w:val="0"/>
      <w:adjustRightInd w:val="0"/>
      <w:spacing w:line="307" w:lineRule="exact"/>
      <w:ind w:hanging="154"/>
    </w:pPr>
    <w:rPr>
      <w:rFonts w:eastAsia="SimSun"/>
      <w:sz w:val="24"/>
      <w:szCs w:val="24"/>
    </w:rPr>
  </w:style>
  <w:style w:type="character" w:customStyle="1" w:styleId="FontStyle21">
    <w:name w:val="Font Style21"/>
    <w:rsid w:val="00402681"/>
    <w:rPr>
      <w:rFonts w:ascii="Times New Roman" w:hAnsi="Times New Roman" w:cs="Times New Roman"/>
      <w:color w:val="000000"/>
      <w:sz w:val="24"/>
      <w:szCs w:val="24"/>
    </w:rPr>
  </w:style>
  <w:style w:type="character" w:customStyle="1" w:styleId="FontStyle22">
    <w:name w:val="Font Style22"/>
    <w:rsid w:val="00402681"/>
    <w:rPr>
      <w:rFonts w:ascii="Times New Roman" w:hAnsi="Times New Roman" w:cs="Times New Roman"/>
      <w:i/>
      <w:iCs/>
      <w:color w:val="000000"/>
      <w:sz w:val="28"/>
      <w:szCs w:val="28"/>
    </w:rPr>
  </w:style>
  <w:style w:type="character" w:customStyle="1" w:styleId="FontStyle24">
    <w:name w:val="Font Style24"/>
    <w:rsid w:val="00402681"/>
    <w:rPr>
      <w:rFonts w:ascii="Times New Roman" w:hAnsi="Times New Roman" w:cs="Times New Roman"/>
      <w:color w:val="000000"/>
      <w:sz w:val="26"/>
      <w:szCs w:val="26"/>
    </w:rPr>
  </w:style>
  <w:style w:type="character" w:customStyle="1" w:styleId="FontStyle25">
    <w:name w:val="Font Style25"/>
    <w:rsid w:val="00402681"/>
    <w:rPr>
      <w:rFonts w:ascii="Times New Roman" w:hAnsi="Times New Roman" w:cs="Times New Roman"/>
      <w:color w:val="000000"/>
      <w:sz w:val="26"/>
      <w:szCs w:val="26"/>
    </w:rPr>
  </w:style>
  <w:style w:type="character" w:customStyle="1" w:styleId="FontStyle34">
    <w:name w:val="Font Style34"/>
    <w:rsid w:val="00402681"/>
    <w:rPr>
      <w:rFonts w:ascii="Times New Roman" w:hAnsi="Times New Roman" w:cs="Times New Roman"/>
      <w:b/>
      <w:bCs/>
      <w:i/>
      <w:iCs/>
      <w:color w:val="000000"/>
      <w:spacing w:val="-30"/>
      <w:sz w:val="30"/>
      <w:szCs w:val="30"/>
    </w:rPr>
  </w:style>
  <w:style w:type="character" w:customStyle="1" w:styleId="FontStyle35">
    <w:name w:val="Font Style35"/>
    <w:rsid w:val="00402681"/>
    <w:rPr>
      <w:rFonts w:ascii="Times New Roman" w:hAnsi="Times New Roman" w:cs="Times New Roman"/>
      <w:i/>
      <w:iCs/>
      <w:color w:val="000000"/>
      <w:sz w:val="26"/>
      <w:szCs w:val="26"/>
    </w:rPr>
  </w:style>
  <w:style w:type="character" w:customStyle="1" w:styleId="FontStyle36">
    <w:name w:val="Font Style36"/>
    <w:rsid w:val="00402681"/>
    <w:rPr>
      <w:rFonts w:ascii="Times New Roman" w:hAnsi="Times New Roman" w:cs="Times New Roman"/>
      <w:b/>
      <w:bCs/>
      <w:color w:val="000000"/>
      <w:sz w:val="28"/>
      <w:szCs w:val="28"/>
    </w:rPr>
  </w:style>
  <w:style w:type="character" w:customStyle="1" w:styleId="FontStyle37">
    <w:name w:val="Font Style37"/>
    <w:rsid w:val="00402681"/>
    <w:rPr>
      <w:rFonts w:ascii="Times New Roman" w:hAnsi="Times New Roman" w:cs="Times New Roman"/>
      <w:color w:val="000000"/>
      <w:spacing w:val="-10"/>
      <w:sz w:val="26"/>
      <w:szCs w:val="26"/>
    </w:rPr>
  </w:style>
  <w:style w:type="character" w:customStyle="1" w:styleId="FontStyle38">
    <w:name w:val="Font Style38"/>
    <w:rsid w:val="00402681"/>
    <w:rPr>
      <w:rFonts w:ascii="Times New Roman" w:hAnsi="Times New Roman" w:cs="Times New Roman"/>
      <w:b/>
      <w:bCs/>
      <w:color w:val="000000"/>
      <w:sz w:val="32"/>
      <w:szCs w:val="32"/>
    </w:rPr>
  </w:style>
  <w:style w:type="character" w:customStyle="1" w:styleId="FontStyle39">
    <w:name w:val="Font Style39"/>
    <w:rsid w:val="00402681"/>
    <w:rPr>
      <w:rFonts w:ascii="Times New Roman" w:hAnsi="Times New Roman" w:cs="Times New Roman"/>
      <w:b/>
      <w:bCs/>
      <w:color w:val="000000"/>
      <w:spacing w:val="-20"/>
      <w:sz w:val="36"/>
      <w:szCs w:val="36"/>
    </w:rPr>
  </w:style>
  <w:style w:type="character" w:customStyle="1" w:styleId="FontStyle40">
    <w:name w:val="Font Style40"/>
    <w:rsid w:val="00402681"/>
    <w:rPr>
      <w:rFonts w:ascii="Times New Roman" w:hAnsi="Times New Roman" w:cs="Times New Roman"/>
      <w:b/>
      <w:bCs/>
      <w:color w:val="000000"/>
      <w:sz w:val="24"/>
      <w:szCs w:val="24"/>
    </w:rPr>
  </w:style>
  <w:style w:type="character" w:customStyle="1" w:styleId="FontStyle41">
    <w:name w:val="Font Style41"/>
    <w:rsid w:val="00402681"/>
    <w:rPr>
      <w:rFonts w:ascii="Times New Roman" w:hAnsi="Times New Roman" w:cs="Times New Roman"/>
      <w:b/>
      <w:bCs/>
      <w:color w:val="000000"/>
      <w:sz w:val="26"/>
      <w:szCs w:val="26"/>
    </w:rPr>
  </w:style>
  <w:style w:type="character" w:customStyle="1" w:styleId="FontStyle42">
    <w:name w:val="Font Style42"/>
    <w:rsid w:val="00402681"/>
    <w:rPr>
      <w:rFonts w:ascii="Times New Roman" w:hAnsi="Times New Roman" w:cs="Times New Roman"/>
      <w:color w:val="000000"/>
      <w:spacing w:val="10"/>
      <w:sz w:val="18"/>
      <w:szCs w:val="18"/>
    </w:rPr>
  </w:style>
  <w:style w:type="character" w:customStyle="1" w:styleId="FontStyle43">
    <w:name w:val="Font Style43"/>
    <w:rsid w:val="00402681"/>
    <w:rPr>
      <w:rFonts w:ascii="Times New Roman" w:hAnsi="Times New Roman" w:cs="Times New Roman"/>
      <w:b/>
      <w:bCs/>
      <w:color w:val="000000"/>
      <w:sz w:val="24"/>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link w:val="DefaultParagraphFont"/>
    <w:autoRedefine/>
    <w:semiHidden/>
    <w:rsid w:val="00402681"/>
    <w:pPr>
      <w:spacing w:after="160" w:line="240" w:lineRule="exact"/>
      <w:jc w:val="both"/>
    </w:pPr>
    <w:rPr>
      <w:rFonts w:eastAsia="Times New Roman"/>
      <w:b/>
      <w:bCs/>
      <w:sz w:val="30"/>
      <w:szCs w:val="30"/>
      <w:lang w:eastAsia="en-US"/>
    </w:rPr>
  </w:style>
  <w:style w:type="paragraph" w:styleId="Header">
    <w:name w:val="header"/>
    <w:basedOn w:val="Normal"/>
    <w:link w:val="HeaderChar"/>
    <w:uiPriority w:val="99"/>
    <w:rsid w:val="00402681"/>
    <w:pPr>
      <w:widowControl w:val="0"/>
      <w:tabs>
        <w:tab w:val="center" w:pos="4320"/>
        <w:tab w:val="right" w:pos="8640"/>
      </w:tabs>
      <w:autoSpaceDE w:val="0"/>
      <w:autoSpaceDN w:val="0"/>
      <w:adjustRightInd w:val="0"/>
    </w:pPr>
    <w:rPr>
      <w:rFonts w:eastAsia="SimSun"/>
      <w:sz w:val="24"/>
      <w:szCs w:val="24"/>
    </w:rPr>
  </w:style>
  <w:style w:type="character" w:customStyle="1" w:styleId="HeaderChar">
    <w:name w:val="Header Char"/>
    <w:link w:val="Header"/>
    <w:uiPriority w:val="99"/>
    <w:rsid w:val="00402681"/>
    <w:rPr>
      <w:rFonts w:eastAsia="SimSun"/>
      <w:sz w:val="24"/>
      <w:szCs w:val="24"/>
      <w:lang w:eastAsia="zh-CN"/>
    </w:rPr>
  </w:style>
  <w:style w:type="paragraph" w:customStyle="1" w:styleId="vn3">
    <w:name w:val="vn_3"/>
    <w:basedOn w:val="Normal"/>
    <w:rsid w:val="00235B6F"/>
    <w:pPr>
      <w:spacing w:before="100" w:beforeAutospacing="1" w:after="100" w:afterAutospacing="1"/>
    </w:pPr>
    <w:rPr>
      <w:rFonts w:eastAsia="Times New Roman"/>
      <w:sz w:val="24"/>
      <w:szCs w:val="24"/>
      <w:lang w:eastAsia="en-US"/>
    </w:rPr>
  </w:style>
  <w:style w:type="character" w:customStyle="1" w:styleId="vn4">
    <w:name w:val="vn_4"/>
    <w:rsid w:val="00235B6F"/>
  </w:style>
  <w:style w:type="character" w:styleId="FollowedHyperlink">
    <w:name w:val="FollowedHyperlink"/>
    <w:uiPriority w:val="99"/>
    <w:unhideWhenUsed/>
    <w:rsid w:val="00235B6F"/>
    <w:rPr>
      <w:color w:val="800080"/>
      <w:u w:val="single"/>
    </w:rPr>
  </w:style>
  <w:style w:type="character" w:customStyle="1" w:styleId="vn6">
    <w:name w:val="vn_6"/>
    <w:rsid w:val="00235B6F"/>
  </w:style>
  <w:style w:type="character" w:customStyle="1" w:styleId="FooterChar">
    <w:name w:val="Footer Char"/>
    <w:link w:val="Footer"/>
    <w:rsid w:val="00235B6F"/>
    <w:rPr>
      <w:rFonts w:ascii=".VnTime" w:hAnsi=".VnTime"/>
      <w:sz w:val="28"/>
    </w:rPr>
  </w:style>
  <w:style w:type="paragraph" w:styleId="BodyTextIndent2">
    <w:name w:val="Body Text Indent 2"/>
    <w:basedOn w:val="Normal"/>
    <w:link w:val="BodyTextIndent2Char"/>
    <w:rsid w:val="00D04B38"/>
    <w:pPr>
      <w:spacing w:after="120" w:line="480" w:lineRule="auto"/>
      <w:ind w:left="360"/>
    </w:pPr>
  </w:style>
  <w:style w:type="character" w:customStyle="1" w:styleId="BodyTextIndent2Char">
    <w:name w:val="Body Text Indent 2 Char"/>
    <w:link w:val="BodyTextIndent2"/>
    <w:rsid w:val="00D04B38"/>
    <w:rPr>
      <w:rFonts w:eastAsia="MS Mincho"/>
      <w:sz w:val="28"/>
      <w:szCs w:val="28"/>
      <w:lang w:eastAsia="zh-CN"/>
    </w:rPr>
  </w:style>
  <w:style w:type="character" w:styleId="Strong">
    <w:name w:val="Strong"/>
    <w:uiPriority w:val="22"/>
    <w:qFormat/>
    <w:rsid w:val="00D04B38"/>
    <w:rPr>
      <w:b/>
      <w:bCs/>
    </w:rPr>
  </w:style>
  <w:style w:type="paragraph" w:styleId="BalloonText">
    <w:name w:val="Balloon Text"/>
    <w:basedOn w:val="Normal"/>
    <w:link w:val="BalloonTextChar"/>
    <w:rsid w:val="00BC2918"/>
    <w:rPr>
      <w:rFonts w:ascii="Tahoma" w:hAnsi="Tahoma" w:cs="Tahoma"/>
      <w:sz w:val="16"/>
      <w:szCs w:val="16"/>
    </w:rPr>
  </w:style>
  <w:style w:type="character" w:customStyle="1" w:styleId="BalloonTextChar">
    <w:name w:val="Balloon Text Char"/>
    <w:link w:val="BalloonText"/>
    <w:rsid w:val="00BC2918"/>
    <w:rPr>
      <w:rFonts w:ascii="Tahoma" w:eastAsia="MS Mincho" w:hAnsi="Tahoma" w:cs="Tahoma"/>
      <w:sz w:val="16"/>
      <w:szCs w:val="16"/>
      <w:lang w:eastAsia="zh-CN"/>
    </w:rPr>
  </w:style>
  <w:style w:type="character" w:customStyle="1" w:styleId="normal-h1">
    <w:name w:val="normal-h1"/>
    <w:rsid w:val="00656E37"/>
    <w:rPr>
      <w:rFonts w:ascii="Arial" w:hAnsi="Arial" w:cs="Arial" w:hint="default"/>
      <w:sz w:val="24"/>
      <w:szCs w:val="24"/>
    </w:rPr>
  </w:style>
  <w:style w:type="character" w:customStyle="1" w:styleId="fontstyle01">
    <w:name w:val="fontstyle01"/>
    <w:rsid w:val="008B162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thong-tu-15-2014-tt-bnv-huong-dan-nhiem-vu-quyen-han-co-cau-to-chuc-so-phong-noi-vu-thuoc-uy-ban-nhan-dan-3ecd6.htm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8712</CharactersWithSpaces>
  <SharedDoc>false</SharedDoc>
  <HLinks>
    <vt:vector size="6" baseType="variant">
      <vt:variant>
        <vt:i4>917510</vt:i4>
      </vt:variant>
      <vt:variant>
        <vt:i4>0</vt:i4>
      </vt:variant>
      <vt:variant>
        <vt:i4>0</vt:i4>
      </vt:variant>
      <vt:variant>
        <vt:i4>5</vt:i4>
      </vt:variant>
      <vt:variant>
        <vt:lpwstr>https://thukyluat.vn/vb/thong-tu-15-2014-tt-bnv-huong-dan-nhiem-vu-quyen-han-co-cau-to-chuc-so-phong-noi-vu-thuoc-uy-ban-nhan-dan-3ecd6.html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subject/>
  <dc:creator>Thang</dc:creator>
  <cp:keywords/>
  <cp:lastModifiedBy>Sky123.Org</cp:lastModifiedBy>
  <cp:revision>2</cp:revision>
  <cp:lastPrinted>2021-01-06T08:06:00Z</cp:lastPrinted>
  <dcterms:created xsi:type="dcterms:W3CDTF">2022-10-22T10:28:00Z</dcterms:created>
  <dcterms:modified xsi:type="dcterms:W3CDTF">2022-10-22T10:28:00Z</dcterms:modified>
</cp:coreProperties>
</file>